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E01" w:rsidRPr="003E3AA2" w:rsidRDefault="00A21E01" w:rsidP="003E3AA2">
      <w:pPr>
        <w:spacing w:after="0" w:line="240" w:lineRule="auto"/>
        <w:jc w:val="center"/>
        <w:rPr>
          <w:rFonts w:ascii="Times New Roman" w:hAnsi="Times New Roman"/>
          <w:sz w:val="28"/>
          <w:szCs w:val="28"/>
          <w:lang w:eastAsia="ru-RU"/>
        </w:rPr>
      </w:pPr>
      <w:r w:rsidRPr="003E3AA2">
        <w:rPr>
          <w:rFonts w:ascii="Times New Roman" w:hAnsi="Times New Roman"/>
          <w:sz w:val="28"/>
          <w:szCs w:val="28"/>
          <w:lang w:eastAsia="ru-RU"/>
        </w:rPr>
        <w:t>МИНОБРНАУКИ РОССИИ</w:t>
      </w:r>
    </w:p>
    <w:p w:rsidR="00A21E01" w:rsidRPr="003E3AA2" w:rsidRDefault="00A21E01" w:rsidP="003E3AA2">
      <w:pPr>
        <w:spacing w:after="0" w:line="240" w:lineRule="auto"/>
        <w:jc w:val="center"/>
        <w:rPr>
          <w:rFonts w:ascii="Times New Roman" w:hAnsi="Times New Roman"/>
          <w:sz w:val="28"/>
          <w:szCs w:val="28"/>
          <w:lang w:eastAsia="ru-RU"/>
        </w:rPr>
      </w:pPr>
      <w:r w:rsidRPr="003E3AA2">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21E01" w:rsidRPr="003E3AA2" w:rsidRDefault="00A21E01" w:rsidP="003E3AA2">
      <w:pPr>
        <w:spacing w:after="0" w:line="240" w:lineRule="auto"/>
        <w:jc w:val="center"/>
        <w:rPr>
          <w:rFonts w:ascii="Times New Roman" w:hAnsi="Times New Roman"/>
          <w:b/>
          <w:sz w:val="28"/>
          <w:szCs w:val="28"/>
          <w:lang w:eastAsia="ru-RU"/>
        </w:rPr>
      </w:pPr>
      <w:r w:rsidRPr="003E3AA2">
        <w:rPr>
          <w:rFonts w:ascii="Times New Roman" w:hAnsi="Times New Roman"/>
          <w:b/>
          <w:sz w:val="28"/>
          <w:szCs w:val="28"/>
          <w:lang w:eastAsia="ru-RU"/>
        </w:rPr>
        <w:t>«Гжельский государственный университет»</w:t>
      </w:r>
    </w:p>
    <w:p w:rsidR="00A21E01" w:rsidRPr="003E3AA2" w:rsidRDefault="00A21E01" w:rsidP="003E3AA2">
      <w:pPr>
        <w:spacing w:after="0" w:line="240" w:lineRule="auto"/>
        <w:jc w:val="center"/>
        <w:rPr>
          <w:rFonts w:ascii="Times New Roman" w:hAnsi="Times New Roman"/>
          <w:sz w:val="28"/>
          <w:szCs w:val="28"/>
          <w:lang w:eastAsia="ru-RU"/>
        </w:rPr>
      </w:pPr>
      <w:r w:rsidRPr="003E3AA2">
        <w:rPr>
          <w:rFonts w:ascii="Times New Roman" w:hAnsi="Times New Roman"/>
          <w:sz w:val="28"/>
          <w:szCs w:val="28"/>
          <w:lang w:eastAsia="ru-RU"/>
        </w:rPr>
        <w:t>(ГГУ)</w:t>
      </w:r>
    </w:p>
    <w:p w:rsidR="00A21E01" w:rsidRPr="003E3AA2" w:rsidRDefault="00A21E01" w:rsidP="003E3AA2">
      <w:pPr>
        <w:spacing w:after="0" w:line="240" w:lineRule="auto"/>
        <w:rPr>
          <w:rFonts w:ascii="Times New Roman" w:hAnsi="Times New Roman"/>
          <w:sz w:val="28"/>
          <w:szCs w:val="28"/>
          <w:lang w:eastAsia="ru-RU"/>
        </w:rPr>
      </w:pPr>
    </w:p>
    <w:p w:rsidR="00A21E01" w:rsidRPr="003E3AA2" w:rsidRDefault="00A21E01" w:rsidP="003E3AA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21E01" w:rsidRPr="003E3AA2" w:rsidRDefault="00A21E01" w:rsidP="003E3AA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21E01" w:rsidRPr="003E3AA2" w:rsidRDefault="00A21E01" w:rsidP="003E3AA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A058D" w:rsidRPr="002A058D" w:rsidRDefault="002A058D" w:rsidP="002A058D">
      <w:pPr>
        <w:tabs>
          <w:tab w:val="left" w:pos="680"/>
          <w:tab w:val="left" w:pos="851"/>
          <w:tab w:val="left" w:pos="6240"/>
        </w:tabs>
        <w:jc w:val="center"/>
        <w:rPr>
          <w:rFonts w:ascii="Times New Roman" w:hAnsi="Times New Roman"/>
          <w:noProof/>
          <w:sz w:val="28"/>
          <w:szCs w:val="28"/>
          <w:lang w:eastAsia="ru-RU"/>
        </w:rPr>
      </w:pPr>
      <w:r w:rsidRPr="002A058D">
        <w:rPr>
          <w:rFonts w:ascii="Times New Roman" w:hAnsi="Times New Roman"/>
          <w:i/>
          <w:sz w:val="28"/>
          <w:szCs w:val="28"/>
        </w:rPr>
        <w:t>Кафедра юридических и общеобразовательных дисциплин</w:t>
      </w:r>
    </w:p>
    <w:p w:rsidR="00A21E01" w:rsidRDefault="00A21E01" w:rsidP="003E3AA2">
      <w:pPr>
        <w:tabs>
          <w:tab w:val="left" w:pos="680"/>
          <w:tab w:val="left" w:pos="851"/>
          <w:tab w:val="left" w:pos="6240"/>
        </w:tabs>
        <w:spacing w:after="0" w:line="240" w:lineRule="auto"/>
        <w:rPr>
          <w:rFonts w:ascii="Times New Roman" w:hAnsi="Times New Roman"/>
          <w:noProof/>
          <w:sz w:val="28"/>
          <w:szCs w:val="28"/>
          <w:lang w:eastAsia="ru-RU"/>
        </w:rPr>
      </w:pPr>
      <w:r w:rsidRPr="003E3AA2">
        <w:rPr>
          <w:rFonts w:ascii="Times New Roman" w:hAnsi="Times New Roman"/>
          <w:noProof/>
          <w:sz w:val="28"/>
          <w:szCs w:val="28"/>
          <w:lang w:eastAsia="ru-RU"/>
        </w:rPr>
        <w:tab/>
      </w:r>
    </w:p>
    <w:p w:rsidR="00A21E01" w:rsidRDefault="00A21E01" w:rsidP="003E3AA2">
      <w:pPr>
        <w:tabs>
          <w:tab w:val="left" w:pos="680"/>
          <w:tab w:val="left" w:pos="851"/>
          <w:tab w:val="left" w:pos="6240"/>
        </w:tabs>
        <w:spacing w:after="0" w:line="240" w:lineRule="auto"/>
        <w:rPr>
          <w:rFonts w:ascii="Times New Roman" w:hAnsi="Times New Roman"/>
          <w:noProof/>
          <w:sz w:val="28"/>
          <w:szCs w:val="28"/>
          <w:lang w:eastAsia="ru-RU"/>
        </w:rPr>
      </w:pPr>
    </w:p>
    <w:p w:rsidR="00A21E01" w:rsidRPr="003E3AA2" w:rsidRDefault="00A21E01" w:rsidP="003E3AA2">
      <w:pPr>
        <w:tabs>
          <w:tab w:val="left" w:pos="680"/>
          <w:tab w:val="left" w:pos="851"/>
          <w:tab w:val="left" w:pos="6240"/>
        </w:tabs>
        <w:spacing w:after="0" w:line="240" w:lineRule="auto"/>
        <w:rPr>
          <w:rFonts w:ascii="Times New Roman" w:hAnsi="Times New Roman"/>
          <w:noProof/>
          <w:sz w:val="28"/>
          <w:szCs w:val="28"/>
          <w:lang w:eastAsia="ru-RU"/>
        </w:rPr>
      </w:pPr>
    </w:p>
    <w:p w:rsidR="00A21E01" w:rsidRPr="003E3AA2" w:rsidRDefault="00A21E01" w:rsidP="003E3AA2">
      <w:pPr>
        <w:tabs>
          <w:tab w:val="left" w:pos="680"/>
          <w:tab w:val="left" w:pos="851"/>
          <w:tab w:val="left" w:pos="6240"/>
        </w:tabs>
        <w:spacing w:after="0" w:line="240" w:lineRule="auto"/>
        <w:rPr>
          <w:rFonts w:ascii="Times New Roman" w:hAnsi="Times New Roman"/>
          <w:noProof/>
          <w:sz w:val="28"/>
          <w:szCs w:val="28"/>
          <w:lang w:eastAsia="ru-RU"/>
        </w:rPr>
      </w:pPr>
    </w:p>
    <w:p w:rsidR="00A21E01" w:rsidRPr="003E3AA2" w:rsidRDefault="00A21E01" w:rsidP="003E3AA2">
      <w:pPr>
        <w:tabs>
          <w:tab w:val="left" w:pos="680"/>
          <w:tab w:val="left" w:pos="851"/>
          <w:tab w:val="left" w:pos="6240"/>
        </w:tabs>
        <w:spacing w:after="0" w:line="240" w:lineRule="auto"/>
        <w:rPr>
          <w:rFonts w:ascii="Times New Roman" w:hAnsi="Times New Roman"/>
          <w:sz w:val="28"/>
          <w:szCs w:val="28"/>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bCs/>
          <w:sz w:val="28"/>
          <w:szCs w:val="28"/>
          <w:u w:val="single"/>
          <w:lang w:eastAsia="ru-RU"/>
        </w:rPr>
      </w:pPr>
      <w:r w:rsidRPr="003E3AA2">
        <w:rPr>
          <w:rFonts w:ascii="Times New Roman" w:hAnsi="Times New Roman"/>
          <w:bCs/>
          <w:sz w:val="28"/>
          <w:szCs w:val="28"/>
          <w:u w:val="single"/>
          <w:lang w:eastAsia="ru-RU"/>
        </w:rPr>
        <w:t>Рабочая программа дисциплины</w:t>
      </w:r>
    </w:p>
    <w:p w:rsidR="00A21E01" w:rsidRPr="003E3AA2" w:rsidRDefault="00A21E01" w:rsidP="003E3AA2">
      <w:pPr>
        <w:tabs>
          <w:tab w:val="left" w:pos="680"/>
          <w:tab w:val="left" w:pos="851"/>
        </w:tabs>
        <w:spacing w:after="0" w:line="240" w:lineRule="auto"/>
        <w:jc w:val="center"/>
        <w:rPr>
          <w:rFonts w:ascii="Times New Roman" w:hAnsi="Times New Roman"/>
          <w:sz w:val="28"/>
          <w:szCs w:val="28"/>
          <w:lang w:eastAsia="ru-RU"/>
        </w:rPr>
      </w:pPr>
    </w:p>
    <w:p w:rsidR="00A21E01" w:rsidRPr="003E3AA2" w:rsidRDefault="00A21E01" w:rsidP="003E3AA2">
      <w:pPr>
        <w:tabs>
          <w:tab w:val="left" w:pos="680"/>
          <w:tab w:val="left" w:pos="851"/>
        </w:tabs>
        <w:spacing w:after="0" w:line="240" w:lineRule="auto"/>
        <w:jc w:val="center"/>
        <w:rPr>
          <w:rFonts w:ascii="Times New Roman" w:hAnsi="Times New Roman"/>
          <w:b/>
          <w:sz w:val="28"/>
          <w:szCs w:val="28"/>
          <w:lang w:eastAsia="ru-RU"/>
        </w:rPr>
      </w:pPr>
      <w:r w:rsidRPr="003E3AA2">
        <w:rPr>
          <w:rFonts w:ascii="Times New Roman" w:hAnsi="Times New Roman"/>
          <w:b/>
          <w:sz w:val="28"/>
          <w:szCs w:val="28"/>
          <w:lang w:eastAsia="ru-RU"/>
        </w:rPr>
        <w:t xml:space="preserve">Философия </w:t>
      </w:r>
    </w:p>
    <w:p w:rsidR="00A21E01" w:rsidRPr="003E3AA2" w:rsidRDefault="00A21E01" w:rsidP="003E3AA2">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A21E01" w:rsidRPr="003E3AA2" w:rsidRDefault="00A21E01" w:rsidP="003E3AA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21E01" w:rsidRPr="00127ACC" w:rsidTr="00A62761">
        <w:trPr>
          <w:trHeight w:val="409"/>
        </w:trPr>
        <w:tc>
          <w:tcPr>
            <w:tcW w:w="3646" w:type="dxa"/>
          </w:tcPr>
          <w:p w:rsidR="00A21E01" w:rsidRPr="008C6E10" w:rsidRDefault="00A21E01" w:rsidP="008C6E1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8C6E1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21E01" w:rsidRPr="008C6E10" w:rsidRDefault="00A21E01" w:rsidP="008C6E10">
            <w:pPr>
              <w:spacing w:after="0" w:line="240" w:lineRule="auto"/>
              <w:rPr>
                <w:rFonts w:ascii="Times New Roman" w:hAnsi="Times New Roman"/>
                <w:color w:val="000000"/>
                <w:sz w:val="28"/>
                <w:szCs w:val="28"/>
                <w:lang w:eastAsia="ru-RU"/>
              </w:rPr>
            </w:pPr>
            <w:r w:rsidRPr="008C6E10">
              <w:rPr>
                <w:rFonts w:ascii="Times New Roman" w:hAnsi="Times New Roman"/>
                <w:sz w:val="28"/>
                <w:szCs w:val="28"/>
                <w:lang w:eastAsia="ru-RU"/>
              </w:rPr>
              <w:t>44.03.02 Психолого-педагогическое образование</w:t>
            </w:r>
          </w:p>
        </w:tc>
      </w:tr>
      <w:tr w:rsidR="00A21E01" w:rsidRPr="00127ACC" w:rsidTr="00A62761">
        <w:trPr>
          <w:trHeight w:val="402"/>
        </w:trPr>
        <w:tc>
          <w:tcPr>
            <w:tcW w:w="3646" w:type="dxa"/>
          </w:tcPr>
          <w:p w:rsidR="002A058D" w:rsidRDefault="002A058D" w:rsidP="008C6E10">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A21E01" w:rsidRPr="008C6E10" w:rsidRDefault="00A21E01" w:rsidP="008C6E1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8C6E1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2A058D" w:rsidRDefault="002A058D" w:rsidP="008C6E10">
            <w:pPr>
              <w:spacing w:after="0" w:line="240" w:lineRule="auto"/>
              <w:jc w:val="both"/>
              <w:rPr>
                <w:rFonts w:ascii="Times New Roman" w:hAnsi="Times New Roman"/>
                <w:sz w:val="28"/>
                <w:szCs w:val="28"/>
                <w:lang w:eastAsia="ru-RU"/>
              </w:rPr>
            </w:pPr>
          </w:p>
          <w:p w:rsidR="00A21E01" w:rsidRPr="008C6E10" w:rsidRDefault="00A21E01" w:rsidP="008C6E1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8C6E10">
              <w:rPr>
                <w:rFonts w:ascii="Times New Roman" w:hAnsi="Times New Roman"/>
                <w:sz w:val="28"/>
                <w:szCs w:val="28"/>
                <w:lang w:eastAsia="ru-RU"/>
              </w:rPr>
              <w:t>едагог-психолог</w:t>
            </w:r>
          </w:p>
        </w:tc>
      </w:tr>
      <w:tr w:rsidR="00A21E01" w:rsidRPr="00127ACC" w:rsidTr="00A62761">
        <w:tc>
          <w:tcPr>
            <w:tcW w:w="3646" w:type="dxa"/>
          </w:tcPr>
          <w:p w:rsidR="00A21E01" w:rsidRPr="008C6E10" w:rsidRDefault="00A21E01" w:rsidP="008C6E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21E01" w:rsidRPr="008C6E10" w:rsidRDefault="00A21E01" w:rsidP="008C6E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21E01" w:rsidRPr="00127ACC" w:rsidTr="00A62761">
        <w:tc>
          <w:tcPr>
            <w:tcW w:w="3646" w:type="dxa"/>
          </w:tcPr>
          <w:p w:rsidR="00A21E01" w:rsidRPr="008C6E10" w:rsidRDefault="00A21E01" w:rsidP="008C6E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21E01" w:rsidRPr="008C6E10" w:rsidRDefault="00A21E01" w:rsidP="008C6E1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8C6E1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21E01" w:rsidRPr="008C6E10" w:rsidRDefault="00A21E01" w:rsidP="008C6E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21E01" w:rsidRPr="008C6E10" w:rsidRDefault="00A21E01" w:rsidP="008C6E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8C6E10">
              <w:rPr>
                <w:rFonts w:ascii="Times New Roman" w:hAnsi="Times New Roman"/>
                <w:bCs/>
                <w:sz w:val="28"/>
                <w:szCs w:val="28"/>
                <w:lang w:eastAsia="ru-RU"/>
              </w:rPr>
              <w:t>бакалавр</w:t>
            </w:r>
          </w:p>
        </w:tc>
      </w:tr>
    </w:tbl>
    <w:p w:rsidR="00A21E01" w:rsidRPr="00637195" w:rsidRDefault="00A21E01" w:rsidP="008C6E10">
      <w:pPr>
        <w:pStyle w:val="Style5"/>
        <w:widowControl/>
        <w:spacing w:line="240" w:lineRule="auto"/>
        <w:jc w:val="left"/>
        <w:rPr>
          <w:sz w:val="28"/>
          <w:szCs w:val="28"/>
        </w:rPr>
      </w:pPr>
    </w:p>
    <w:p w:rsidR="00A21E01" w:rsidRPr="003E3AA2" w:rsidRDefault="00A21E01" w:rsidP="003E3AA2">
      <w:pPr>
        <w:widowControl w:val="0"/>
        <w:autoSpaceDE w:val="0"/>
        <w:autoSpaceDN w:val="0"/>
        <w:adjustRightInd w:val="0"/>
        <w:spacing w:after="0" w:line="240" w:lineRule="auto"/>
        <w:rPr>
          <w:rFonts w:ascii="Times New Roman" w:hAnsi="Times New Roman"/>
          <w:sz w:val="28"/>
          <w:szCs w:val="28"/>
          <w:vertAlign w:val="superscript"/>
          <w:lang w:eastAsia="ru-RU"/>
        </w:rPr>
      </w:pPr>
    </w:p>
    <w:p w:rsidR="00A21E01" w:rsidRPr="003E3AA2" w:rsidRDefault="00A21E01" w:rsidP="003E3AA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Pr="003E3AA2"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C2DE0" w:rsidRDefault="001C2DE0"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C2DE0" w:rsidRPr="003E3AA2" w:rsidRDefault="001C2DE0"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Pr="003E3AA2" w:rsidRDefault="00A21E01" w:rsidP="003E3AA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21E01" w:rsidRPr="003E3AA2"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3E3AA2">
        <w:rPr>
          <w:rFonts w:ascii="Times New Roman" w:hAnsi="Times New Roman"/>
          <w:bCs/>
          <w:sz w:val="28"/>
          <w:szCs w:val="28"/>
          <w:lang w:eastAsia="ru-RU"/>
        </w:rPr>
        <w:t>пос. Электроизолятор</w:t>
      </w:r>
    </w:p>
    <w:p w:rsidR="00A21E01" w:rsidRDefault="00733C54" w:rsidP="003E3A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1C2DE0">
        <w:rPr>
          <w:rFonts w:ascii="Times New Roman" w:hAnsi="Times New Roman"/>
          <w:bCs/>
          <w:sz w:val="28"/>
          <w:szCs w:val="28"/>
          <w:lang w:eastAsia="ru-RU"/>
        </w:rPr>
        <w:t>5</w:t>
      </w:r>
    </w:p>
    <w:p w:rsidR="00A21E01" w:rsidRPr="003E3AA2" w:rsidRDefault="001C2DE0" w:rsidP="003E3A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A21E01" w:rsidRPr="003E3AA2" w:rsidRDefault="00A21E01" w:rsidP="002A058D">
      <w:pPr>
        <w:tabs>
          <w:tab w:val="left" w:pos="680"/>
          <w:tab w:val="left" w:pos="851"/>
        </w:tabs>
        <w:spacing w:after="0" w:line="240" w:lineRule="auto"/>
        <w:jc w:val="both"/>
        <w:rPr>
          <w:rFonts w:ascii="Times New Roman" w:hAnsi="Times New Roman"/>
          <w:b/>
          <w:sz w:val="24"/>
          <w:szCs w:val="24"/>
          <w:lang w:eastAsia="ru-RU"/>
        </w:rPr>
      </w:pPr>
      <w:r w:rsidRPr="003E3AA2">
        <w:rPr>
          <w:rFonts w:ascii="Times New Roman" w:hAnsi="Times New Roman"/>
          <w:sz w:val="24"/>
          <w:szCs w:val="24"/>
          <w:lang w:eastAsia="ru-RU"/>
        </w:rPr>
        <w:tab/>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Психо</w:t>
      </w:r>
      <w:r>
        <w:rPr>
          <w:rFonts w:ascii="Times New Roman" w:hAnsi="Times New Roman"/>
          <w:sz w:val="24"/>
          <w:szCs w:val="24"/>
          <w:lang w:eastAsia="ru-RU"/>
        </w:rPr>
        <w:t>лого-педагогическое образование.</w:t>
      </w:r>
    </w:p>
    <w:p w:rsidR="00A21E01" w:rsidRPr="003E3AA2" w:rsidRDefault="00A21E01" w:rsidP="002A058D">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3E3AA2">
        <w:rPr>
          <w:rFonts w:ascii="Times New Roman" w:hAnsi="Times New Roman"/>
          <w:sz w:val="24"/>
          <w:szCs w:val="24"/>
          <w:lang w:eastAsia="ru-RU"/>
        </w:rPr>
        <w:t xml:space="preserve">части Блока 1 «Дисциплины (модули)» учебного плана. </w:t>
      </w:r>
    </w:p>
    <w:p w:rsidR="00A21E01" w:rsidRPr="00CF0E8D" w:rsidRDefault="00A21E01" w:rsidP="002A058D">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CF0E8D">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F0E8D">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0E8D">
          <w:rPr>
            <w:rFonts w:ascii="Times New Roman" w:hAnsi="Times New Roman"/>
            <w:bCs/>
            <w:color w:val="22272F"/>
            <w:kern w:val="36"/>
            <w:sz w:val="24"/>
            <w:szCs w:val="24"/>
            <w:lang w:eastAsia="ru-RU"/>
          </w:rPr>
          <w:t>2014 г</w:t>
        </w:r>
      </w:smartTag>
      <w:r w:rsidRPr="00CF0E8D">
        <w:rPr>
          <w:rFonts w:ascii="Times New Roman" w:hAnsi="Times New Roman"/>
          <w:bCs/>
          <w:color w:val="22272F"/>
          <w:kern w:val="36"/>
          <w:sz w:val="24"/>
          <w:szCs w:val="24"/>
          <w:lang w:eastAsia="ru-RU"/>
        </w:rPr>
        <w:t>. N АК-44/05вн).</w:t>
      </w:r>
    </w:p>
    <w:p w:rsidR="00A21E01" w:rsidRPr="00CF0E8D" w:rsidRDefault="00A21E01" w:rsidP="002A058D">
      <w:pPr>
        <w:shd w:val="clear" w:color="auto" w:fill="FFFFFF"/>
        <w:spacing w:after="0" w:line="240" w:lineRule="auto"/>
        <w:ind w:firstLine="374"/>
        <w:jc w:val="both"/>
        <w:outlineLvl w:val="0"/>
        <w:rPr>
          <w:rFonts w:ascii="Times New Roman" w:hAnsi="Times New Roman"/>
          <w:bCs/>
          <w:kern w:val="36"/>
          <w:sz w:val="24"/>
          <w:szCs w:val="24"/>
          <w:lang w:eastAsia="ru-RU"/>
        </w:rPr>
      </w:pPr>
      <w:r w:rsidRPr="00CF0E8D">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21E01" w:rsidRPr="00D536F8" w:rsidRDefault="001C2DE0" w:rsidP="00D536F8">
      <w:pPr>
        <w:numPr>
          <w:ilvl w:val="0"/>
          <w:numId w:val="44"/>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A21E01" w:rsidRPr="00D536F8">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A21E01" w:rsidRPr="00850B9A" w:rsidRDefault="00A21E01" w:rsidP="00D536F8">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A21E01" w:rsidRPr="00127ACC" w:rsidTr="00850B9A">
        <w:tc>
          <w:tcPr>
            <w:tcW w:w="2158" w:type="dxa"/>
          </w:tcPr>
          <w:p w:rsidR="00A21E01" w:rsidRPr="00850B9A" w:rsidRDefault="00A21E01" w:rsidP="00850B9A">
            <w:pPr>
              <w:spacing w:after="0" w:line="240" w:lineRule="auto"/>
              <w:jc w:val="center"/>
              <w:rPr>
                <w:rFonts w:ascii="Times New Roman" w:hAnsi="Times New Roman"/>
                <w:b/>
                <w:sz w:val="24"/>
                <w:szCs w:val="24"/>
                <w:lang w:eastAsia="ru-RU"/>
              </w:rPr>
            </w:pPr>
            <w:r w:rsidRPr="00850B9A">
              <w:rPr>
                <w:rFonts w:ascii="Times New Roman" w:hAnsi="Times New Roman"/>
                <w:b/>
                <w:sz w:val="24"/>
                <w:szCs w:val="24"/>
                <w:lang w:eastAsia="ru-RU"/>
              </w:rPr>
              <w:t>Компетенция</w:t>
            </w:r>
          </w:p>
        </w:tc>
        <w:tc>
          <w:tcPr>
            <w:tcW w:w="3402" w:type="dxa"/>
          </w:tcPr>
          <w:p w:rsidR="00A21E01" w:rsidRPr="00850B9A" w:rsidRDefault="00A21E01" w:rsidP="00850B9A">
            <w:pPr>
              <w:spacing w:after="0" w:line="240" w:lineRule="auto"/>
              <w:jc w:val="center"/>
              <w:rPr>
                <w:rFonts w:ascii="Times New Roman" w:hAnsi="Times New Roman"/>
                <w:sz w:val="24"/>
                <w:szCs w:val="24"/>
                <w:lang w:eastAsia="ru-RU"/>
              </w:rPr>
            </w:pPr>
            <w:r w:rsidRPr="00127ACC">
              <w:rPr>
                <w:rFonts w:ascii="Times New Roman" w:hAnsi="Times New Roman"/>
                <w:b/>
                <w:sz w:val="24"/>
                <w:szCs w:val="24"/>
              </w:rPr>
              <w:t>Индикаторы достижения компетенций</w:t>
            </w:r>
          </w:p>
        </w:tc>
        <w:tc>
          <w:tcPr>
            <w:tcW w:w="4111" w:type="dxa"/>
          </w:tcPr>
          <w:p w:rsidR="00A21E01" w:rsidRPr="00850B9A" w:rsidRDefault="00A21E01" w:rsidP="00850B9A">
            <w:pPr>
              <w:spacing w:after="0" w:line="240" w:lineRule="auto"/>
              <w:jc w:val="both"/>
              <w:rPr>
                <w:rFonts w:ascii="Times New Roman" w:hAnsi="Times New Roman"/>
                <w:b/>
                <w:sz w:val="24"/>
                <w:szCs w:val="24"/>
                <w:lang w:eastAsia="ru-RU"/>
              </w:rPr>
            </w:pPr>
            <w:r w:rsidRPr="00850B9A">
              <w:rPr>
                <w:rFonts w:ascii="Times New Roman" w:hAnsi="Times New Roman"/>
                <w:b/>
                <w:sz w:val="24"/>
                <w:szCs w:val="24"/>
                <w:lang w:eastAsia="ru-RU"/>
              </w:rPr>
              <w:t>Планируемые результаты обучения по дисциплине</w:t>
            </w:r>
          </w:p>
        </w:tc>
      </w:tr>
      <w:tr w:rsidR="00A21E01" w:rsidRPr="00127ACC" w:rsidTr="00850B9A">
        <w:trPr>
          <w:trHeight w:val="416"/>
        </w:trPr>
        <w:tc>
          <w:tcPr>
            <w:tcW w:w="2158" w:type="dxa"/>
          </w:tcPr>
          <w:p w:rsidR="00A21E01" w:rsidRDefault="00A21E01" w:rsidP="00D665E9">
            <w:pPr>
              <w:spacing w:after="0" w:line="240" w:lineRule="auto"/>
              <w:rPr>
                <w:rFonts w:ascii="Times New Roman" w:hAnsi="Times New Roman"/>
                <w:sz w:val="24"/>
                <w:szCs w:val="24"/>
                <w:lang w:eastAsia="ru-RU"/>
              </w:rPr>
            </w:pPr>
            <w:r>
              <w:rPr>
                <w:rFonts w:ascii="Times New Roman" w:hAnsi="Times New Roman"/>
                <w:sz w:val="24"/>
                <w:szCs w:val="24"/>
                <w:lang w:eastAsia="ru-RU"/>
              </w:rPr>
              <w:t>УК-4</w:t>
            </w:r>
          </w:p>
          <w:p w:rsidR="00A21E01" w:rsidRPr="00850B9A" w:rsidRDefault="00A21E01" w:rsidP="00D665E9">
            <w:pPr>
              <w:spacing w:after="0" w:line="240" w:lineRule="auto"/>
              <w:rPr>
                <w:rFonts w:ascii="Times New Roman" w:hAnsi="Times New Roman"/>
                <w:sz w:val="24"/>
                <w:szCs w:val="24"/>
                <w:lang w:eastAsia="ru-RU"/>
              </w:rPr>
            </w:pPr>
            <w:r w:rsidRPr="00D665E9">
              <w:rPr>
                <w:rFonts w:ascii="Times New Roman" w:hAnsi="Times New Roman"/>
                <w:sz w:val="24"/>
                <w:szCs w:val="24"/>
                <w:lang w:eastAsia="ru-RU"/>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A21E01" w:rsidRPr="00850B9A" w:rsidRDefault="00A21E01" w:rsidP="00D665E9">
            <w:pPr>
              <w:spacing w:after="0" w:line="240" w:lineRule="auto"/>
              <w:rPr>
                <w:rFonts w:ascii="Times New Roman" w:hAnsi="Times New Roman"/>
                <w:sz w:val="24"/>
                <w:szCs w:val="24"/>
                <w:lang w:eastAsia="ru-RU"/>
              </w:rPr>
            </w:pPr>
          </w:p>
        </w:tc>
        <w:tc>
          <w:tcPr>
            <w:tcW w:w="3402" w:type="dxa"/>
          </w:tcPr>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УК-4.1.</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Выбирает на государственном и иностранном (-ых) языках коммуникативно приемлемые стиль делового общения, вербальные и невербальные средства взаимодействия с партнерами</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УК-4.2.</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Использует информационно- 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УК-4.3.</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УК-4.4.</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Умеет коммуникативно и культурно приемлемо вести устные деловые разговоры на государственном и иностранном (-ых) языках</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УК-4.5.</w:t>
            </w:r>
          </w:p>
          <w:p w:rsidR="00A21E01" w:rsidRPr="00127ACC" w:rsidRDefault="00A21E01" w:rsidP="00D665E9">
            <w:pPr>
              <w:rPr>
                <w:rFonts w:ascii="Times New Roman" w:hAnsi="Times New Roman"/>
                <w:sz w:val="24"/>
                <w:szCs w:val="24"/>
              </w:rPr>
            </w:pPr>
            <w:r w:rsidRPr="00127ACC">
              <w:rPr>
                <w:rFonts w:ascii="Times New Roman" w:hAnsi="Times New Roman"/>
                <w:sz w:val="24"/>
                <w:szCs w:val="24"/>
              </w:rPr>
              <w:t>Демонстрирует умение выполнять перевод академических текстов с иностранного (ых) на государственный язык</w:t>
            </w:r>
          </w:p>
        </w:tc>
        <w:tc>
          <w:tcPr>
            <w:tcW w:w="4111" w:type="dxa"/>
          </w:tcPr>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Знать:</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Уметь:</w:t>
            </w:r>
          </w:p>
          <w:p w:rsidR="00A21E01"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Владеть:</w:t>
            </w:r>
          </w:p>
          <w:p w:rsidR="00A21E01" w:rsidRPr="00850B9A" w:rsidRDefault="00A21E01" w:rsidP="00D665E9">
            <w:pPr>
              <w:spacing w:after="0" w:line="240" w:lineRule="auto"/>
              <w:rPr>
                <w:rFonts w:ascii="Times New Roman" w:hAnsi="Times New Roman"/>
                <w:sz w:val="24"/>
                <w:szCs w:val="24"/>
                <w:lang w:eastAsia="ru-RU"/>
              </w:rPr>
            </w:pPr>
            <w:r>
              <w:rPr>
                <w:rFonts w:ascii="Times New Roman" w:hAnsi="Times New Roman"/>
                <w:sz w:val="24"/>
                <w:szCs w:val="24"/>
                <w:lang w:eastAsia="ru-RU"/>
              </w:rPr>
              <w:t>Навыками коммуникации на основе логики философского мышления</w:t>
            </w:r>
          </w:p>
          <w:p w:rsidR="00A21E01" w:rsidRPr="00850B9A" w:rsidRDefault="00A21E01" w:rsidP="00D665E9">
            <w:pPr>
              <w:autoSpaceDE w:val="0"/>
              <w:autoSpaceDN w:val="0"/>
              <w:adjustRightInd w:val="0"/>
              <w:spacing w:after="0" w:line="240" w:lineRule="auto"/>
              <w:jc w:val="both"/>
              <w:rPr>
                <w:rFonts w:ascii="Times New Roman" w:hAnsi="Times New Roman"/>
                <w:b/>
                <w:bCs/>
                <w:sz w:val="24"/>
                <w:szCs w:val="24"/>
                <w:lang w:eastAsia="ru-RU"/>
              </w:rPr>
            </w:pPr>
          </w:p>
        </w:tc>
      </w:tr>
      <w:tr w:rsidR="00A21E01" w:rsidRPr="00127ACC" w:rsidTr="00850B9A">
        <w:trPr>
          <w:trHeight w:val="2685"/>
        </w:trPr>
        <w:tc>
          <w:tcPr>
            <w:tcW w:w="2158" w:type="dxa"/>
          </w:tcPr>
          <w:p w:rsidR="00A21E01" w:rsidRDefault="00A21E01" w:rsidP="00D665E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УК-5  </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Способен</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воспринимать</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межкультурное разнообразие</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общества в социально-историческом, этическом и</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философском контекстах</w:t>
            </w:r>
          </w:p>
        </w:tc>
        <w:tc>
          <w:tcPr>
            <w:tcW w:w="3402" w:type="dxa"/>
          </w:tcPr>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УК-5.1</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Знает: основные философские теории межкультурного разнообразия общества в социально-историческом, этическом и философском контекстах.</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УК-5.2</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 xml:space="preserve">Умеет: критически анализировать межкультурное разнообразие различных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обществ, преломляя сквозь призму социально-исторического, этического и</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философского контекста</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УК-5.3</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Владеет: способностью</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воспринимать</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межкультурное разнообразие</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общества в социально-историческом, этическом и</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lang w:eastAsia="ru-RU"/>
              </w:rPr>
              <w:t>философском контекстах.</w:t>
            </w:r>
          </w:p>
        </w:tc>
        <w:tc>
          <w:tcPr>
            <w:tcW w:w="4111" w:type="dxa"/>
          </w:tcPr>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Знать: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Основные философские теории, </w:t>
            </w:r>
            <w:r w:rsidRPr="00850B9A">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Уметь: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Владеть: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приемами и навыками демонстрирации уважительного отношения к </w:t>
            </w:r>
            <w:r>
              <w:rPr>
                <w:rFonts w:ascii="Times New Roman" w:hAnsi="Times New Roman"/>
                <w:sz w:val="24"/>
                <w:szCs w:val="24"/>
              </w:rPr>
              <w:t xml:space="preserve">философскому </w:t>
            </w:r>
            <w:r w:rsidRPr="00850B9A">
              <w:rPr>
                <w:rFonts w:ascii="Times New Roman" w:hAnsi="Times New Roman"/>
                <w:sz w:val="24"/>
                <w:szCs w:val="24"/>
              </w:rPr>
              <w:t xml:space="preserve">историческому наследию и социокультурным традициям различных социальных групп. </w:t>
            </w:r>
          </w:p>
        </w:tc>
      </w:tr>
      <w:tr w:rsidR="00A21E01" w:rsidRPr="00127ACC" w:rsidTr="00850B9A">
        <w:trPr>
          <w:trHeight w:val="2685"/>
        </w:trPr>
        <w:tc>
          <w:tcPr>
            <w:tcW w:w="2158" w:type="dxa"/>
          </w:tcPr>
          <w:p w:rsidR="00A21E01" w:rsidRDefault="00A21E01" w:rsidP="00D665E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УК-6</w:t>
            </w:r>
          </w:p>
          <w:p w:rsidR="00A21E01" w:rsidRPr="00850B9A" w:rsidRDefault="00A21E01" w:rsidP="00D665E9">
            <w:pPr>
              <w:spacing w:after="0" w:line="240" w:lineRule="auto"/>
              <w:jc w:val="both"/>
              <w:rPr>
                <w:rFonts w:ascii="Times New Roman" w:hAnsi="Times New Roman"/>
                <w:sz w:val="24"/>
                <w:szCs w:val="24"/>
                <w:lang w:eastAsia="ru-RU"/>
              </w:rPr>
            </w:pPr>
            <w:r w:rsidRPr="00D665E9">
              <w:rPr>
                <w:rFonts w:ascii="Times New Roman" w:hAnsi="Times New Roman"/>
                <w:sz w:val="24"/>
                <w:szCs w:val="24"/>
                <w:lang w:eastAsia="ru-RU"/>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402" w:type="dxa"/>
          </w:tcPr>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УК-6.1.</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Применяет знание о своих ресурсах и их пределах (психофизиологических, личностных, ситуативных, временных и т.д.) для успешного выполнения порученной работы</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УК-6.2.</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Понимает важность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УК-6.3.</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УК-6.4.</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 xml:space="preserve">Критически оценивает эффективность использования времени и других ресурсов </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при решении поставленных задач, а также</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относительно полученного результата</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УК-6.5.</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Демонстрирует интерес к учебе и</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использует предоставляемые возможности</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для приобретения новых знаний и умений</w:t>
            </w:r>
          </w:p>
        </w:tc>
        <w:tc>
          <w:tcPr>
            <w:tcW w:w="4111" w:type="dxa"/>
          </w:tcPr>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Знать:</w:t>
            </w:r>
          </w:p>
          <w:p w:rsidR="00A21E01"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 xml:space="preserve">как грамотно, логично, аргументированно формировать </w:t>
            </w:r>
            <w:r>
              <w:rPr>
                <w:rFonts w:ascii="Times New Roman" w:hAnsi="Times New Roman"/>
                <w:sz w:val="24"/>
                <w:szCs w:val="24"/>
                <w:lang w:eastAsia="ru-RU"/>
              </w:rPr>
              <w:t>траекторию саморазвития,</w:t>
            </w:r>
            <w:r w:rsidRPr="00850B9A">
              <w:rPr>
                <w:rFonts w:ascii="Times New Roman" w:hAnsi="Times New Roman"/>
                <w:sz w:val="24"/>
                <w:szCs w:val="24"/>
                <w:lang w:eastAsia="ru-RU"/>
              </w:rPr>
              <w:t xml:space="preserve"> опираясь на основные категории, принципы, методы и законы философии, логику философского мышления. </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Уметь:</w:t>
            </w:r>
          </w:p>
          <w:p w:rsidR="00A21E01"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 xml:space="preserve">грамотно, логично, аргументированно формировать </w:t>
            </w:r>
            <w:r>
              <w:rPr>
                <w:rFonts w:ascii="Times New Roman" w:hAnsi="Times New Roman"/>
                <w:sz w:val="24"/>
                <w:szCs w:val="24"/>
                <w:lang w:eastAsia="ru-RU"/>
              </w:rPr>
              <w:t>траекторию саморазвития</w:t>
            </w:r>
            <w:r w:rsidRPr="00850B9A">
              <w:rPr>
                <w:rFonts w:ascii="Times New Roman" w:hAnsi="Times New Roman"/>
                <w:sz w:val="24"/>
                <w:szCs w:val="24"/>
                <w:lang w:eastAsia="ru-RU"/>
              </w:rPr>
              <w:t xml:space="preserve"> на основные категории, принципы, методы и законы философии, логику философского мышления.</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Владеть:</w:t>
            </w:r>
          </w:p>
          <w:p w:rsidR="00A21E01" w:rsidRDefault="00A21E01" w:rsidP="00C61147">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Навыками саморазвития, опираясь </w:t>
            </w:r>
            <w:r w:rsidRPr="00850B9A">
              <w:rPr>
                <w:rFonts w:ascii="Times New Roman" w:hAnsi="Times New Roman"/>
                <w:sz w:val="24"/>
                <w:szCs w:val="24"/>
                <w:lang w:eastAsia="ru-RU"/>
              </w:rPr>
              <w:t>на основные категории, принципы, методы и законы философии, логику философского мышления.</w:t>
            </w:r>
          </w:p>
          <w:p w:rsidR="00A21E01" w:rsidRPr="00850B9A" w:rsidRDefault="00A21E01" w:rsidP="00D665E9">
            <w:pPr>
              <w:spacing w:after="0" w:line="240" w:lineRule="auto"/>
              <w:rPr>
                <w:rFonts w:ascii="Times New Roman" w:hAnsi="Times New Roman"/>
                <w:sz w:val="24"/>
                <w:szCs w:val="24"/>
                <w:lang w:eastAsia="ru-RU"/>
              </w:rPr>
            </w:pP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p>
        </w:tc>
      </w:tr>
    </w:tbl>
    <w:p w:rsidR="00A21E01" w:rsidRPr="00850B9A" w:rsidRDefault="00A21E01" w:rsidP="00850B9A">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A21E01" w:rsidRPr="003E3AA2" w:rsidRDefault="00A21E01" w:rsidP="003E3AA2">
      <w:pPr>
        <w:autoSpaceDE w:val="0"/>
        <w:autoSpaceDN w:val="0"/>
        <w:adjustRightInd w:val="0"/>
        <w:spacing w:after="0" w:line="240" w:lineRule="auto"/>
        <w:ind w:firstLine="709"/>
        <w:jc w:val="both"/>
        <w:rPr>
          <w:rFonts w:ascii="Times New Roman" w:hAnsi="Times New Roman"/>
          <w:sz w:val="24"/>
          <w:szCs w:val="24"/>
          <w:lang w:eastAsia="ru-RU"/>
        </w:rPr>
      </w:pPr>
    </w:p>
    <w:p w:rsidR="00A21E01" w:rsidRPr="003E3AA2" w:rsidRDefault="00A21E01" w:rsidP="003E3A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E3AA2">
        <w:rPr>
          <w:rFonts w:ascii="Times New Roman" w:hAnsi="Times New Roman"/>
          <w:b/>
          <w:i/>
          <w:sz w:val="24"/>
          <w:szCs w:val="24"/>
          <w:lang w:eastAsia="ru-RU"/>
        </w:rPr>
        <w:t>Место дисциплины (модуля) в структуре образовательной программы</w:t>
      </w:r>
    </w:p>
    <w:p w:rsidR="00A21E01" w:rsidRPr="003E3AA2" w:rsidRDefault="00A21E01" w:rsidP="003E3AA2">
      <w:pPr>
        <w:spacing w:after="0" w:line="240" w:lineRule="auto"/>
        <w:ind w:firstLine="142"/>
        <w:jc w:val="both"/>
        <w:rPr>
          <w:rFonts w:ascii="Times New Roman" w:hAnsi="Times New Roman"/>
          <w:color w:val="FF0000"/>
          <w:sz w:val="24"/>
          <w:szCs w:val="24"/>
          <w:lang w:eastAsia="ru-RU"/>
        </w:rPr>
      </w:pPr>
      <w:r w:rsidRPr="003E3AA2">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3E3AA2">
        <w:rPr>
          <w:rFonts w:ascii="Times New Roman" w:hAnsi="Times New Roman"/>
          <w:sz w:val="24"/>
          <w:szCs w:val="24"/>
          <w:lang w:eastAsia="ru-RU"/>
        </w:rPr>
        <w:t>части Блока 1 «Дисциплины (модули)» учебного плана.</w:t>
      </w:r>
    </w:p>
    <w:p w:rsidR="00A21E01" w:rsidRPr="003E3AA2" w:rsidRDefault="00A21E01" w:rsidP="003E3AA2">
      <w:pPr>
        <w:spacing w:after="0" w:line="240" w:lineRule="auto"/>
        <w:ind w:firstLine="142"/>
        <w:jc w:val="both"/>
        <w:rPr>
          <w:rFonts w:ascii="Times New Roman" w:hAnsi="Times New Roman"/>
          <w:sz w:val="24"/>
          <w:szCs w:val="24"/>
          <w:shd w:val="clear" w:color="auto" w:fill="FFFFFF"/>
          <w:lang w:eastAsia="ru-RU"/>
        </w:rPr>
      </w:pPr>
      <w:r w:rsidRPr="003E3AA2">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21E01" w:rsidRPr="003E3AA2" w:rsidRDefault="00A21E01" w:rsidP="003E3AA2">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21E01" w:rsidRPr="00127ACC" w:rsidTr="00850B9A">
        <w:tc>
          <w:tcPr>
            <w:tcW w:w="1967"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Код компетенции</w:t>
            </w:r>
          </w:p>
        </w:tc>
        <w:tc>
          <w:tcPr>
            <w:tcW w:w="2394"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Предшествующие дисциплины</w:t>
            </w: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Параллельно осваиваемые</w:t>
            </w: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Последующие дисциплины</w:t>
            </w:r>
          </w:p>
        </w:tc>
      </w:tr>
      <w:tr w:rsidR="00A21E01" w:rsidRPr="00127ACC" w:rsidTr="00850B9A">
        <w:tc>
          <w:tcPr>
            <w:tcW w:w="1967"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УК-4</w:t>
            </w:r>
          </w:p>
        </w:tc>
        <w:tc>
          <w:tcPr>
            <w:tcW w:w="2394"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Русский язык и культура речи Информационные технологии</w:t>
            </w:r>
          </w:p>
        </w:tc>
        <w:tc>
          <w:tcPr>
            <w:tcW w:w="2835" w:type="dxa"/>
          </w:tcPr>
          <w:p w:rsidR="00A21E01"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Иностранный язык</w:t>
            </w:r>
          </w:p>
          <w:p w:rsidR="00A21E01" w:rsidRPr="003E3AA2" w:rsidRDefault="00A21E01" w:rsidP="003E3AA2">
            <w:pPr>
              <w:suppressAutoHyphens/>
              <w:spacing w:after="0" w:line="240" w:lineRule="auto"/>
              <w:jc w:val="both"/>
              <w:rPr>
                <w:rFonts w:ascii="Times New Roman" w:hAnsi="Times New Roman"/>
                <w:sz w:val="24"/>
                <w:szCs w:val="24"/>
                <w:lang w:eastAsia="ru-RU"/>
              </w:rPr>
            </w:pP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p>
        </w:tc>
      </w:tr>
      <w:tr w:rsidR="00A21E01" w:rsidRPr="00127ACC" w:rsidTr="00850B9A">
        <w:tc>
          <w:tcPr>
            <w:tcW w:w="1967"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A21E01" w:rsidRPr="003E3AA2" w:rsidRDefault="00A21E01" w:rsidP="003E3AA2">
            <w:pPr>
              <w:suppressAutoHyphens/>
              <w:spacing w:after="0" w:line="240" w:lineRule="auto"/>
              <w:jc w:val="both"/>
              <w:rPr>
                <w:rFonts w:ascii="Times New Roman" w:hAnsi="Times New Roman"/>
                <w:sz w:val="24"/>
                <w:szCs w:val="24"/>
                <w:lang w:eastAsia="ru-RU"/>
              </w:rPr>
            </w:pP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p>
        </w:tc>
      </w:tr>
      <w:tr w:rsidR="00A21E01" w:rsidRPr="00127ACC" w:rsidTr="00850B9A">
        <w:tc>
          <w:tcPr>
            <w:tcW w:w="1967"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УК-6</w:t>
            </w:r>
          </w:p>
        </w:tc>
        <w:tc>
          <w:tcPr>
            <w:tcW w:w="2394" w:type="dxa"/>
          </w:tcPr>
          <w:p w:rsidR="00A21E01"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Введение в профессиональную психолого-педагогическую деятельность</w:t>
            </w:r>
          </w:p>
          <w:p w:rsidR="00A21E01" w:rsidRPr="003E3AA2"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Тайм-менеджмент в работе педагога-психолога</w:t>
            </w: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Основы самообразования</w:t>
            </w:r>
          </w:p>
        </w:tc>
      </w:tr>
    </w:tbl>
    <w:p w:rsidR="00A21E01" w:rsidRPr="003E3AA2" w:rsidRDefault="00A21E01" w:rsidP="003E3AA2">
      <w:pPr>
        <w:suppressAutoHyphens/>
        <w:spacing w:after="0" w:line="240" w:lineRule="auto"/>
        <w:ind w:firstLine="709"/>
        <w:jc w:val="both"/>
        <w:rPr>
          <w:rFonts w:ascii="Times New Roman" w:hAnsi="Times New Roman"/>
          <w:sz w:val="24"/>
          <w:szCs w:val="24"/>
          <w:highlight w:val="yellow"/>
          <w:lang w:eastAsia="ru-RU"/>
        </w:rPr>
      </w:pPr>
    </w:p>
    <w:p w:rsidR="00A21E01" w:rsidRPr="00CF0E8D" w:rsidRDefault="00A21E01" w:rsidP="00CF0E8D">
      <w:pPr>
        <w:ind w:firstLine="708"/>
        <w:rPr>
          <w:rFonts w:ascii="Times New Roman" w:hAnsi="Times New Roman"/>
          <w:sz w:val="24"/>
          <w:szCs w:val="24"/>
        </w:rPr>
      </w:pPr>
      <w:r w:rsidRPr="00CF0E8D">
        <w:rPr>
          <w:rFonts w:ascii="Times New Roman" w:hAnsi="Times New Roman"/>
          <w:sz w:val="24"/>
          <w:szCs w:val="24"/>
        </w:rPr>
        <w:t xml:space="preserve">Дисциплина  в рамках </w:t>
      </w:r>
      <w:r w:rsidRPr="00CF0E8D">
        <w:rPr>
          <w:rFonts w:ascii="Times New Roman" w:hAnsi="Times New Roman"/>
          <w:b/>
          <w:sz w:val="24"/>
          <w:szCs w:val="24"/>
        </w:rPr>
        <w:t>воспитательной работы</w:t>
      </w:r>
      <w:r w:rsidRPr="00CF0E8D">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21E01" w:rsidRPr="003E3AA2" w:rsidRDefault="00A21E01" w:rsidP="003E3AA2">
      <w:pPr>
        <w:spacing w:after="0" w:line="240" w:lineRule="auto"/>
        <w:ind w:firstLine="567"/>
        <w:jc w:val="both"/>
        <w:rPr>
          <w:rFonts w:ascii="Times New Roman" w:hAnsi="Times New Roman"/>
          <w:sz w:val="24"/>
          <w:szCs w:val="24"/>
          <w:lang w:eastAsia="ru-RU"/>
        </w:rPr>
      </w:pPr>
      <w:r w:rsidRPr="003E3AA2">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21E01" w:rsidRPr="003E3AA2" w:rsidRDefault="00A21E01" w:rsidP="003E3AA2">
      <w:pPr>
        <w:suppressAutoHyphens/>
        <w:spacing w:after="0" w:line="240" w:lineRule="auto"/>
        <w:ind w:firstLine="709"/>
        <w:jc w:val="both"/>
        <w:rPr>
          <w:rFonts w:ascii="Times New Roman" w:hAnsi="Times New Roman"/>
          <w:sz w:val="24"/>
          <w:szCs w:val="24"/>
          <w:highlight w:val="yellow"/>
          <w:lang w:eastAsia="ru-RU"/>
        </w:rPr>
      </w:pPr>
    </w:p>
    <w:p w:rsidR="00A21E01" w:rsidRPr="003E3AA2" w:rsidRDefault="00A21E01" w:rsidP="003E3A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E3AA2">
        <w:rPr>
          <w:rFonts w:ascii="Times New Roman" w:hAnsi="Times New Roman"/>
          <w:b/>
          <w:i/>
          <w:sz w:val="24"/>
          <w:szCs w:val="24"/>
          <w:lang w:eastAsia="ru-RU"/>
        </w:rPr>
        <w:t>Объем дисциплины</w:t>
      </w:r>
    </w:p>
    <w:p w:rsidR="00A21E01" w:rsidRPr="003E3AA2" w:rsidRDefault="00A21E01" w:rsidP="003E3A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21E01" w:rsidRPr="00127ACC" w:rsidTr="00850B9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b/>
                <w:bCs/>
                <w:i/>
                <w:iCs/>
                <w:sz w:val="24"/>
                <w:szCs w:val="24"/>
                <w:lang w:eastAsia="ru-RU"/>
              </w:rPr>
              <w:t>Формы обучения</w:t>
            </w:r>
          </w:p>
        </w:tc>
      </w:tr>
      <w:tr w:rsidR="00A21E01" w:rsidRPr="00127ACC" w:rsidTr="00850B9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b/>
                <w:bCs/>
                <w:i/>
                <w:iCs/>
                <w:sz w:val="24"/>
                <w:szCs w:val="24"/>
                <w:lang w:eastAsia="ru-RU"/>
              </w:rPr>
              <w:t>Заочная</w:t>
            </w:r>
          </w:p>
        </w:tc>
      </w:tr>
      <w:tr w:rsidR="00A21E01" w:rsidRPr="00127ACC" w:rsidTr="00850B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b/>
                <w:bCs/>
                <w:sz w:val="24"/>
                <w:szCs w:val="24"/>
                <w:lang w:eastAsia="ru-RU"/>
              </w:rPr>
              <w:t>Общая трудоемкость</w:t>
            </w:r>
            <w:r w:rsidRPr="003E3AA2">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1C2DE0" w:rsidRDefault="001C2DE0"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2/72</w:t>
            </w:r>
          </w:p>
        </w:tc>
      </w:tr>
      <w:tr w:rsidR="00A21E01" w:rsidRPr="00127ACC" w:rsidTr="00850B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b/>
                <w:bCs/>
                <w:sz w:val="24"/>
                <w:szCs w:val="24"/>
                <w:lang w:eastAsia="ru-RU"/>
              </w:rPr>
            </w:pPr>
            <w:r w:rsidRPr="003E3AA2">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color w:val="000000"/>
                <w:sz w:val="24"/>
                <w:szCs w:val="24"/>
                <w:lang w:eastAsia="ru-RU"/>
              </w:rPr>
            </w:pPr>
            <w:r w:rsidRPr="003E3AA2">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color w:val="000000"/>
                <w:sz w:val="24"/>
                <w:szCs w:val="24"/>
                <w:lang w:eastAsia="ru-RU"/>
              </w:rPr>
            </w:pPr>
          </w:p>
        </w:tc>
      </w:tr>
      <w:tr w:rsidR="00A21E01" w:rsidRPr="00127ACC" w:rsidTr="00850B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b/>
                <w:bCs/>
                <w:sz w:val="24"/>
                <w:szCs w:val="24"/>
                <w:lang w:eastAsia="ru-RU"/>
              </w:rPr>
              <w:t>Контактная работа с преподавателем</w:t>
            </w:r>
            <w:r w:rsidRPr="003E3AA2">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p>
        </w:tc>
      </w:tr>
      <w:tr w:rsidR="00A21E01" w:rsidRPr="00127ACC" w:rsidTr="00850B9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val="en-US" w:eastAsia="ru-RU"/>
              </w:rPr>
            </w:pPr>
            <w:r w:rsidRPr="003E3AA2">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A62761"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21E01" w:rsidRPr="00127ACC" w:rsidTr="00850B9A">
        <w:trPr>
          <w:trHeight w:val="1"/>
        </w:trPr>
        <w:tc>
          <w:tcPr>
            <w:tcW w:w="250" w:type="dxa"/>
            <w:vMerge/>
            <w:tcBorders>
              <w:left w:val="single" w:sz="2" w:space="0" w:color="000000"/>
              <w:right w:val="single" w:sz="2" w:space="0" w:color="000000"/>
            </w:tcBorders>
            <w:shd w:val="clear" w:color="000000" w:fill="FFFFFF"/>
          </w:tcPr>
          <w:p w:rsidR="00A21E01" w:rsidRPr="003E3AA2" w:rsidRDefault="00A21E01" w:rsidP="003E3AA2">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A62761"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21E01" w:rsidRPr="00127ACC" w:rsidTr="00850B9A">
        <w:trPr>
          <w:trHeight w:val="1"/>
        </w:trPr>
        <w:tc>
          <w:tcPr>
            <w:tcW w:w="250" w:type="dxa"/>
            <w:vMerge/>
            <w:tcBorders>
              <w:left w:val="single" w:sz="2" w:space="0" w:color="000000"/>
              <w:right w:val="single" w:sz="2" w:space="0" w:color="000000"/>
            </w:tcBorders>
            <w:shd w:val="clear" w:color="000000" w:fill="FFFFFF"/>
          </w:tcPr>
          <w:p w:rsidR="00A21E01" w:rsidRPr="003E3AA2" w:rsidRDefault="00A21E01" w:rsidP="003E3AA2">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val="en-US" w:eastAsia="ru-RU"/>
              </w:rPr>
            </w:pPr>
            <w:r w:rsidRPr="003E3AA2">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p>
        </w:tc>
      </w:tr>
      <w:tr w:rsidR="00A21E01" w:rsidRPr="00127ACC" w:rsidTr="00850B9A">
        <w:trPr>
          <w:trHeight w:val="1"/>
        </w:trPr>
        <w:tc>
          <w:tcPr>
            <w:tcW w:w="250" w:type="dxa"/>
            <w:vMerge/>
            <w:tcBorders>
              <w:left w:val="single" w:sz="2" w:space="0" w:color="000000"/>
              <w:right w:val="single" w:sz="2" w:space="0" w:color="000000"/>
            </w:tcBorders>
            <w:shd w:val="clear" w:color="000000" w:fill="FFFFFF"/>
          </w:tcPr>
          <w:p w:rsidR="00A21E01" w:rsidRPr="003E3AA2" w:rsidRDefault="00A21E01" w:rsidP="003E3AA2">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Промежуточная аттестация: </w:t>
            </w:r>
            <w:r w:rsidRPr="002134EF">
              <w:rPr>
                <w:rFonts w:ascii="Times New Roman" w:hAnsi="Times New Roman"/>
                <w:sz w:val="24"/>
                <w:szCs w:val="24"/>
                <w:lang w:eastAsia="ru-RU"/>
              </w:rPr>
              <w:t>зачет с оценкой</w:t>
            </w:r>
            <w:r w:rsidRPr="003E3AA2">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A21E01" w:rsidRPr="003E3AA2" w:rsidRDefault="00A21E01" w:rsidP="003E3AA2">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1C2DE0" w:rsidP="00A627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p w:rsidR="00A21E01" w:rsidRPr="003E3AA2" w:rsidRDefault="00A21E01" w:rsidP="003E3AA2">
            <w:pPr>
              <w:spacing w:after="0" w:line="240" w:lineRule="auto"/>
              <w:jc w:val="center"/>
              <w:rPr>
                <w:rFonts w:ascii="Times New Roman" w:hAnsi="Times New Roman"/>
                <w:sz w:val="24"/>
                <w:szCs w:val="24"/>
                <w:lang w:val="en-US" w:eastAsia="ru-RU"/>
              </w:rPr>
            </w:pPr>
          </w:p>
        </w:tc>
      </w:tr>
      <w:tr w:rsidR="00A21E01" w:rsidRPr="00127ACC" w:rsidTr="00850B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val="en-US" w:eastAsia="ru-RU"/>
              </w:rPr>
            </w:pPr>
            <w:r w:rsidRPr="003E3AA2">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A62761" w:rsidRDefault="001C2DE0" w:rsidP="003E3AA2">
            <w:pPr>
              <w:spacing w:after="0" w:line="240" w:lineRule="auto"/>
              <w:jc w:val="center"/>
              <w:rPr>
                <w:rFonts w:ascii="Times New Roman" w:hAnsi="Times New Roman"/>
                <w:sz w:val="24"/>
                <w:szCs w:val="24"/>
                <w:lang w:eastAsia="ru-RU"/>
              </w:rPr>
            </w:pPr>
            <w:r w:rsidRPr="001C2DE0">
              <w:rPr>
                <w:rFonts w:ascii="Times New Roman" w:hAnsi="Times New Roman"/>
                <w:sz w:val="24"/>
                <w:szCs w:val="24"/>
                <w:lang w:eastAsia="ru-RU"/>
              </w:rPr>
              <w:t>58</w:t>
            </w:r>
          </w:p>
        </w:tc>
      </w:tr>
    </w:tbl>
    <w:p w:rsidR="00A21E01" w:rsidRPr="003E3AA2" w:rsidRDefault="00A21E01" w:rsidP="003E3AA2">
      <w:pPr>
        <w:spacing w:after="0" w:line="240" w:lineRule="auto"/>
        <w:ind w:left="360"/>
        <w:jc w:val="both"/>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both"/>
        <w:rPr>
          <w:rFonts w:ascii="Times New Roman" w:hAnsi="Times New Roman"/>
          <w:b/>
          <w:bCs/>
          <w:i/>
          <w:iCs/>
          <w:sz w:val="24"/>
          <w:szCs w:val="24"/>
          <w:lang w:eastAsia="ru-RU"/>
        </w:rPr>
      </w:pPr>
    </w:p>
    <w:p w:rsidR="00A21E01" w:rsidRPr="003E3AA2" w:rsidRDefault="00A21E01" w:rsidP="003E3A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E3AA2">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21E01" w:rsidRPr="003E3AA2" w:rsidRDefault="00A21E01" w:rsidP="003E3AA2">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21E01" w:rsidRPr="003E3AA2" w:rsidRDefault="00A21E01" w:rsidP="003E3AA2">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E3AA2">
        <w:rPr>
          <w:rFonts w:ascii="Times New Roman" w:hAnsi="Times New Roman"/>
          <w:b/>
          <w:sz w:val="24"/>
          <w:szCs w:val="24"/>
          <w:lang w:eastAsia="ru-RU"/>
        </w:rPr>
        <w:t>4.1Распределение часов по разделам/темам и видам работы</w:t>
      </w:r>
    </w:p>
    <w:p w:rsidR="00A21E01" w:rsidRPr="003E3AA2" w:rsidRDefault="00A21E01" w:rsidP="003E3AA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E3AA2">
        <w:rPr>
          <w:rFonts w:ascii="Times New Roman" w:hAnsi="Times New Roman"/>
          <w:b/>
          <w:sz w:val="24"/>
          <w:szCs w:val="24"/>
          <w:lang w:eastAsia="ru-RU"/>
        </w:rPr>
        <w:t>4.1.1Очная форма обучения</w:t>
      </w:r>
    </w:p>
    <w:p w:rsidR="00A21E01" w:rsidRPr="003E3AA2" w:rsidRDefault="00A21E01" w:rsidP="003E3AA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A21E01" w:rsidRPr="003E3AA2" w:rsidRDefault="00A21E01" w:rsidP="003E3AA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264"/>
        <w:gridCol w:w="824"/>
        <w:gridCol w:w="1035"/>
        <w:gridCol w:w="838"/>
        <w:gridCol w:w="2142"/>
      </w:tblGrid>
      <w:tr w:rsidR="00A21E01" w:rsidRPr="00127ACC" w:rsidTr="001C2DE0">
        <w:tc>
          <w:tcPr>
            <w:tcW w:w="664"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p>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4264"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p>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Раздел/тема</w:t>
            </w:r>
          </w:p>
        </w:tc>
        <w:tc>
          <w:tcPr>
            <w:tcW w:w="4839" w:type="dxa"/>
            <w:gridSpan w:val="4"/>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Виды учебной работы (в часах)</w:t>
            </w:r>
          </w:p>
        </w:tc>
      </w:tr>
      <w:tr w:rsidR="00A21E01" w:rsidRPr="00127ACC" w:rsidTr="001C2DE0">
        <w:tc>
          <w:tcPr>
            <w:tcW w:w="664" w:type="dxa"/>
            <w:vMerge/>
          </w:tcPr>
          <w:p w:rsidR="00A21E01" w:rsidRPr="003E3AA2" w:rsidRDefault="00A21E01" w:rsidP="003E3AA2">
            <w:pPr>
              <w:spacing w:after="0" w:line="240" w:lineRule="auto"/>
              <w:jc w:val="center"/>
              <w:rPr>
                <w:rFonts w:ascii="Times New Roman" w:hAnsi="Times New Roman"/>
                <w:b/>
                <w:sz w:val="24"/>
                <w:szCs w:val="24"/>
                <w:lang w:eastAsia="ru-RU"/>
              </w:rPr>
            </w:pPr>
          </w:p>
        </w:tc>
        <w:tc>
          <w:tcPr>
            <w:tcW w:w="4264" w:type="dxa"/>
            <w:vMerge/>
          </w:tcPr>
          <w:p w:rsidR="00A21E01" w:rsidRPr="003E3AA2" w:rsidRDefault="00A21E01" w:rsidP="003E3AA2">
            <w:pPr>
              <w:spacing w:after="0" w:line="240" w:lineRule="auto"/>
              <w:jc w:val="center"/>
              <w:rPr>
                <w:rFonts w:ascii="Times New Roman" w:hAnsi="Times New Roman"/>
                <w:b/>
                <w:sz w:val="24"/>
                <w:szCs w:val="24"/>
                <w:lang w:eastAsia="ru-RU"/>
              </w:rPr>
            </w:pPr>
          </w:p>
        </w:tc>
        <w:tc>
          <w:tcPr>
            <w:tcW w:w="2697" w:type="dxa"/>
            <w:gridSpan w:val="3"/>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Аудиторная работа</w:t>
            </w:r>
          </w:p>
        </w:tc>
        <w:tc>
          <w:tcPr>
            <w:tcW w:w="2142"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Самостоятельная работа</w:t>
            </w:r>
          </w:p>
        </w:tc>
      </w:tr>
      <w:tr w:rsidR="00A21E01" w:rsidRPr="00127ACC" w:rsidTr="001C2DE0">
        <w:tc>
          <w:tcPr>
            <w:tcW w:w="664" w:type="dxa"/>
            <w:vMerge/>
          </w:tcPr>
          <w:p w:rsidR="00A21E01" w:rsidRPr="003E3AA2" w:rsidRDefault="00A21E01" w:rsidP="003E3AA2">
            <w:pPr>
              <w:spacing w:after="0" w:line="240" w:lineRule="auto"/>
              <w:jc w:val="both"/>
              <w:rPr>
                <w:rFonts w:ascii="Times New Roman" w:hAnsi="Times New Roman"/>
                <w:sz w:val="24"/>
                <w:szCs w:val="24"/>
                <w:lang w:eastAsia="ru-RU"/>
              </w:rPr>
            </w:pPr>
          </w:p>
        </w:tc>
        <w:tc>
          <w:tcPr>
            <w:tcW w:w="4264" w:type="dxa"/>
            <w:vMerge/>
          </w:tcPr>
          <w:p w:rsidR="00A21E01" w:rsidRPr="003E3AA2" w:rsidRDefault="00A21E01" w:rsidP="003E3AA2">
            <w:pPr>
              <w:spacing w:after="0" w:line="240" w:lineRule="auto"/>
              <w:jc w:val="both"/>
              <w:rPr>
                <w:rFonts w:ascii="Times New Roman" w:hAnsi="Times New Roman"/>
                <w:sz w:val="24"/>
                <w:szCs w:val="24"/>
                <w:lang w:eastAsia="ru-RU"/>
              </w:rPr>
            </w:pPr>
          </w:p>
        </w:tc>
        <w:tc>
          <w:tcPr>
            <w:tcW w:w="824"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ЛЗ</w:t>
            </w:r>
          </w:p>
        </w:tc>
        <w:tc>
          <w:tcPr>
            <w:tcW w:w="1035"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ПЗ</w:t>
            </w:r>
          </w:p>
        </w:tc>
        <w:tc>
          <w:tcPr>
            <w:tcW w:w="838" w:type="dxa"/>
          </w:tcPr>
          <w:p w:rsidR="00A21E01" w:rsidRPr="003E3AA2" w:rsidRDefault="00A21E01" w:rsidP="003E3AA2">
            <w:pPr>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ЛабЗ</w:t>
            </w:r>
          </w:p>
        </w:tc>
        <w:tc>
          <w:tcPr>
            <w:tcW w:w="2142" w:type="dxa"/>
            <w:vMerge/>
          </w:tcPr>
          <w:p w:rsidR="00A21E01" w:rsidRPr="003E3AA2" w:rsidRDefault="00A21E01" w:rsidP="003E3AA2">
            <w:pPr>
              <w:spacing w:after="0" w:line="240" w:lineRule="auto"/>
              <w:jc w:val="both"/>
              <w:rPr>
                <w:rFonts w:ascii="Times New Roman" w:hAnsi="Times New Roman"/>
                <w:sz w:val="24"/>
                <w:szCs w:val="24"/>
                <w:lang w:eastAsia="ru-RU"/>
              </w:rPr>
            </w:pPr>
          </w:p>
        </w:tc>
      </w:tr>
      <w:tr w:rsidR="00A21E01" w:rsidRPr="00127ACC" w:rsidTr="001C2DE0">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A21E01" w:rsidRPr="003E3AA2" w:rsidRDefault="00A21E01" w:rsidP="002134EF">
            <w:pPr>
              <w:spacing w:after="0" w:line="240" w:lineRule="auto"/>
              <w:jc w:val="both"/>
              <w:rPr>
                <w:rFonts w:ascii="Times New Roman" w:hAnsi="Times New Roman"/>
                <w:color w:val="000000"/>
                <w:spacing w:val="2"/>
                <w:sz w:val="24"/>
                <w:szCs w:val="24"/>
              </w:rPr>
            </w:pPr>
            <w:r w:rsidRPr="003E3AA2">
              <w:rPr>
                <w:rFonts w:ascii="Times New Roman" w:hAnsi="Times New Roman"/>
                <w:color w:val="000000"/>
                <w:spacing w:val="2"/>
                <w:sz w:val="24"/>
                <w:szCs w:val="24"/>
              </w:rPr>
              <w:t>Философия, круг её проблем и роль в обществе</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1C2DE0">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1C2DE0">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и эпоху Возрождения</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1C2DE0">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XIX вв.</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1C2DE0">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  XX веков</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1C2DE0">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1C2DE0">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1C2DE0">
        <w:tc>
          <w:tcPr>
            <w:tcW w:w="664" w:type="dxa"/>
          </w:tcPr>
          <w:p w:rsidR="00A21E01" w:rsidRPr="003E3AA2" w:rsidRDefault="00A21E01" w:rsidP="002134EF">
            <w:pPr>
              <w:widowControl w:val="0"/>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8.</w:t>
            </w:r>
          </w:p>
        </w:tc>
        <w:tc>
          <w:tcPr>
            <w:tcW w:w="4264"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1C2DE0">
        <w:tc>
          <w:tcPr>
            <w:tcW w:w="664" w:type="dxa"/>
          </w:tcPr>
          <w:p w:rsidR="00A21E01" w:rsidRPr="003E3AA2" w:rsidRDefault="00A21E01" w:rsidP="003E3AA2">
            <w:pPr>
              <w:widowControl w:val="0"/>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9.</w:t>
            </w:r>
          </w:p>
        </w:tc>
        <w:tc>
          <w:tcPr>
            <w:tcW w:w="4264"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Проблема человека в философии. Культура. Философия истории.глобальные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Современности. </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21E01" w:rsidRPr="00127ACC" w:rsidTr="001C2DE0">
        <w:tc>
          <w:tcPr>
            <w:tcW w:w="664"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Итого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18</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bl>
    <w:p w:rsidR="00A21E01" w:rsidRPr="003E3AA2" w:rsidRDefault="00A21E01" w:rsidP="003E3AA2">
      <w:pPr>
        <w:autoSpaceDE w:val="0"/>
        <w:autoSpaceDN w:val="0"/>
        <w:adjustRightInd w:val="0"/>
        <w:spacing w:after="0" w:line="240" w:lineRule="auto"/>
        <w:ind w:left="360"/>
        <w:jc w:val="both"/>
        <w:rPr>
          <w:rFonts w:ascii="Times New Roman" w:hAnsi="Times New Roman"/>
          <w:sz w:val="24"/>
          <w:szCs w:val="24"/>
          <w:lang w:eastAsia="ru-RU"/>
        </w:rPr>
      </w:pPr>
      <w:r w:rsidRPr="003E3AA2">
        <w:rPr>
          <w:rFonts w:ascii="Times New Roman" w:hAnsi="Times New Roman"/>
          <w:sz w:val="24"/>
          <w:szCs w:val="24"/>
          <w:lang w:eastAsia="ru-RU"/>
        </w:rPr>
        <w:t>*- в интерактивной форме</w:t>
      </w:r>
    </w:p>
    <w:p w:rsidR="00A21E01" w:rsidRPr="003E3AA2" w:rsidRDefault="00A21E01" w:rsidP="003E3AA2">
      <w:pPr>
        <w:autoSpaceDE w:val="0"/>
        <w:autoSpaceDN w:val="0"/>
        <w:adjustRightInd w:val="0"/>
        <w:spacing w:after="0" w:line="240" w:lineRule="auto"/>
        <w:ind w:left="360"/>
        <w:jc w:val="both"/>
        <w:rPr>
          <w:rFonts w:ascii="Times New Roman" w:hAnsi="Times New Roman"/>
          <w:sz w:val="24"/>
          <w:szCs w:val="24"/>
          <w:lang w:eastAsia="ru-RU"/>
        </w:rPr>
      </w:pPr>
    </w:p>
    <w:p w:rsidR="00A21E01" w:rsidRPr="003E3AA2" w:rsidRDefault="00A21E01" w:rsidP="003E3AA2">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b/>
          <w:sz w:val="24"/>
          <w:szCs w:val="24"/>
          <w:lang w:eastAsia="ru-RU"/>
        </w:rPr>
        <w:t>Заочная форма обучения</w:t>
      </w:r>
    </w:p>
    <w:p w:rsidR="00A21E01" w:rsidRPr="003E3AA2" w:rsidRDefault="00A21E01" w:rsidP="003E3AA2">
      <w:pPr>
        <w:widowControl w:val="0"/>
        <w:autoSpaceDE w:val="0"/>
        <w:autoSpaceDN w:val="0"/>
        <w:adjustRightInd w:val="0"/>
        <w:spacing w:after="0" w:line="240" w:lineRule="auto"/>
        <w:jc w:val="both"/>
        <w:rPr>
          <w:rFonts w:ascii="Times New Roman" w:hAnsi="Times New Roman"/>
          <w:sz w:val="24"/>
          <w:szCs w:val="24"/>
          <w:lang w:eastAsia="ru-RU"/>
        </w:rPr>
      </w:pP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264"/>
        <w:gridCol w:w="824"/>
        <w:gridCol w:w="1035"/>
        <w:gridCol w:w="838"/>
        <w:gridCol w:w="2142"/>
      </w:tblGrid>
      <w:tr w:rsidR="00A21E01" w:rsidRPr="00127ACC" w:rsidTr="001C2DE0">
        <w:tc>
          <w:tcPr>
            <w:tcW w:w="664"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p>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4264"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p>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Раздел/тема</w:t>
            </w:r>
          </w:p>
        </w:tc>
        <w:tc>
          <w:tcPr>
            <w:tcW w:w="4839" w:type="dxa"/>
            <w:gridSpan w:val="4"/>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Виды учебной работы (в часах)</w:t>
            </w:r>
          </w:p>
        </w:tc>
      </w:tr>
      <w:tr w:rsidR="00A21E01" w:rsidRPr="00127ACC" w:rsidTr="001C2DE0">
        <w:tc>
          <w:tcPr>
            <w:tcW w:w="664" w:type="dxa"/>
            <w:vMerge/>
          </w:tcPr>
          <w:p w:rsidR="00A21E01" w:rsidRPr="003E3AA2" w:rsidRDefault="00A21E01" w:rsidP="003E3AA2">
            <w:pPr>
              <w:spacing w:after="0" w:line="240" w:lineRule="auto"/>
              <w:jc w:val="center"/>
              <w:rPr>
                <w:rFonts w:ascii="Times New Roman" w:hAnsi="Times New Roman"/>
                <w:b/>
                <w:sz w:val="24"/>
                <w:szCs w:val="24"/>
                <w:lang w:eastAsia="ru-RU"/>
              </w:rPr>
            </w:pPr>
          </w:p>
        </w:tc>
        <w:tc>
          <w:tcPr>
            <w:tcW w:w="4264" w:type="dxa"/>
            <w:vMerge/>
          </w:tcPr>
          <w:p w:rsidR="00A21E01" w:rsidRPr="003E3AA2" w:rsidRDefault="00A21E01" w:rsidP="003E3AA2">
            <w:pPr>
              <w:spacing w:after="0" w:line="240" w:lineRule="auto"/>
              <w:jc w:val="center"/>
              <w:rPr>
                <w:rFonts w:ascii="Times New Roman" w:hAnsi="Times New Roman"/>
                <w:b/>
                <w:sz w:val="24"/>
                <w:szCs w:val="24"/>
                <w:lang w:eastAsia="ru-RU"/>
              </w:rPr>
            </w:pPr>
          </w:p>
        </w:tc>
        <w:tc>
          <w:tcPr>
            <w:tcW w:w="2697" w:type="dxa"/>
            <w:gridSpan w:val="3"/>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Аудиторная работа</w:t>
            </w:r>
          </w:p>
        </w:tc>
        <w:tc>
          <w:tcPr>
            <w:tcW w:w="2142"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Самостоятельная работа</w:t>
            </w:r>
          </w:p>
        </w:tc>
      </w:tr>
      <w:tr w:rsidR="00A21E01" w:rsidRPr="00127ACC" w:rsidTr="001C2DE0">
        <w:tc>
          <w:tcPr>
            <w:tcW w:w="664" w:type="dxa"/>
            <w:vMerge/>
          </w:tcPr>
          <w:p w:rsidR="00A21E01" w:rsidRPr="003E3AA2" w:rsidRDefault="00A21E01" w:rsidP="003E3AA2">
            <w:pPr>
              <w:spacing w:after="0" w:line="240" w:lineRule="auto"/>
              <w:jc w:val="both"/>
              <w:rPr>
                <w:rFonts w:ascii="Times New Roman" w:hAnsi="Times New Roman"/>
                <w:sz w:val="24"/>
                <w:szCs w:val="24"/>
                <w:lang w:eastAsia="ru-RU"/>
              </w:rPr>
            </w:pPr>
          </w:p>
        </w:tc>
        <w:tc>
          <w:tcPr>
            <w:tcW w:w="4264" w:type="dxa"/>
            <w:vMerge/>
          </w:tcPr>
          <w:p w:rsidR="00A21E01" w:rsidRPr="003E3AA2" w:rsidRDefault="00A21E01" w:rsidP="003E3AA2">
            <w:pPr>
              <w:spacing w:after="0" w:line="240" w:lineRule="auto"/>
              <w:jc w:val="both"/>
              <w:rPr>
                <w:rFonts w:ascii="Times New Roman" w:hAnsi="Times New Roman"/>
                <w:sz w:val="24"/>
                <w:szCs w:val="24"/>
                <w:lang w:eastAsia="ru-RU"/>
              </w:rPr>
            </w:pPr>
          </w:p>
        </w:tc>
        <w:tc>
          <w:tcPr>
            <w:tcW w:w="824"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ЛЗ</w:t>
            </w:r>
          </w:p>
        </w:tc>
        <w:tc>
          <w:tcPr>
            <w:tcW w:w="1035"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ПЗ</w:t>
            </w:r>
          </w:p>
        </w:tc>
        <w:tc>
          <w:tcPr>
            <w:tcW w:w="838" w:type="dxa"/>
          </w:tcPr>
          <w:p w:rsidR="00A21E01" w:rsidRPr="003E3AA2" w:rsidRDefault="00A21E01" w:rsidP="003E3AA2">
            <w:pPr>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ЛабЗ</w:t>
            </w:r>
          </w:p>
        </w:tc>
        <w:tc>
          <w:tcPr>
            <w:tcW w:w="2142" w:type="dxa"/>
            <w:vMerge/>
          </w:tcPr>
          <w:p w:rsidR="00A21E01" w:rsidRPr="003E3AA2" w:rsidRDefault="00A21E01" w:rsidP="003E3AA2">
            <w:pPr>
              <w:spacing w:after="0" w:line="240" w:lineRule="auto"/>
              <w:jc w:val="both"/>
              <w:rPr>
                <w:rFonts w:ascii="Times New Roman" w:hAnsi="Times New Roman"/>
                <w:sz w:val="24"/>
                <w:szCs w:val="24"/>
                <w:lang w:eastAsia="ru-RU"/>
              </w:rPr>
            </w:pPr>
          </w:p>
        </w:tc>
      </w:tr>
      <w:tr w:rsidR="00A21E01" w:rsidRPr="00127ACC" w:rsidTr="001C2DE0">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A21E01" w:rsidRPr="003E3AA2" w:rsidRDefault="00A21E01" w:rsidP="003E3AA2">
            <w:pPr>
              <w:spacing w:after="0" w:line="240" w:lineRule="auto"/>
              <w:jc w:val="both"/>
              <w:rPr>
                <w:rFonts w:ascii="Times New Roman" w:hAnsi="Times New Roman"/>
                <w:color w:val="000000"/>
                <w:spacing w:val="2"/>
                <w:sz w:val="24"/>
                <w:szCs w:val="24"/>
              </w:rPr>
            </w:pPr>
            <w:r w:rsidRPr="003E3AA2">
              <w:rPr>
                <w:rFonts w:ascii="Times New Roman" w:hAnsi="Times New Roman"/>
                <w:color w:val="000000"/>
                <w:spacing w:val="2"/>
                <w:sz w:val="24"/>
                <w:szCs w:val="24"/>
              </w:rPr>
              <w:t>Философия, круг её проблем и роль в обществе</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1C2DE0"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A21E01" w:rsidRPr="00127ACC" w:rsidTr="001C2DE0">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1C2DE0"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A21E01" w:rsidRPr="00127ACC" w:rsidTr="001C2DE0">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1C2DE0"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A21E01" w:rsidRPr="00127ACC" w:rsidTr="001C2DE0">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XIX вв.</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1C2DE0"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21E01" w:rsidRPr="00127ACC" w:rsidTr="001C2DE0">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  XX веков</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1C2DE0"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A21E01" w:rsidRPr="00127ACC" w:rsidTr="001C2DE0">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1C2DE0"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A21E01" w:rsidRPr="00127ACC" w:rsidTr="001C2DE0">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1C2DE0"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A21E01" w:rsidRPr="00127ACC" w:rsidTr="001C2DE0">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Общество: основы философского анализа.Глобальные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современности.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1C2DE0"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A21E01" w:rsidRPr="00127ACC" w:rsidTr="001C2DE0">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4264"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Итого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1C2DE0" w:rsidP="003E3AA2">
            <w:pPr>
              <w:spacing w:after="0" w:line="240" w:lineRule="auto"/>
              <w:jc w:val="center"/>
              <w:rPr>
                <w:rFonts w:ascii="Times New Roman" w:hAnsi="Times New Roman"/>
                <w:sz w:val="24"/>
                <w:szCs w:val="24"/>
                <w:lang w:eastAsia="ru-RU"/>
              </w:rPr>
            </w:pPr>
            <w:r w:rsidRPr="001C2DE0">
              <w:rPr>
                <w:rFonts w:ascii="Times New Roman" w:hAnsi="Times New Roman"/>
                <w:sz w:val="24"/>
                <w:szCs w:val="24"/>
                <w:lang w:eastAsia="ru-RU"/>
              </w:rPr>
              <w:t>58</w:t>
            </w:r>
          </w:p>
        </w:tc>
      </w:tr>
    </w:tbl>
    <w:p w:rsidR="00A21E01" w:rsidRPr="003E3AA2" w:rsidRDefault="00A21E01" w:rsidP="003E3AA2">
      <w:pPr>
        <w:widowControl w:val="0"/>
        <w:autoSpaceDE w:val="0"/>
        <w:autoSpaceDN w:val="0"/>
        <w:adjustRightInd w:val="0"/>
        <w:spacing w:after="0" w:line="240" w:lineRule="auto"/>
        <w:jc w:val="both"/>
        <w:rPr>
          <w:rFonts w:ascii="Times New Roman" w:hAnsi="Times New Roman"/>
          <w:sz w:val="24"/>
          <w:szCs w:val="24"/>
          <w:lang w:eastAsia="ru-RU"/>
        </w:rPr>
      </w:pPr>
    </w:p>
    <w:p w:rsidR="00A21E01" w:rsidRPr="003E3AA2" w:rsidRDefault="00A21E01" w:rsidP="003E3AA2">
      <w:pPr>
        <w:widowControl w:val="0"/>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val="en-US" w:eastAsia="ru-RU"/>
        </w:rPr>
        <w:t xml:space="preserve">*- </w:t>
      </w:r>
      <w:r w:rsidRPr="003E3AA2">
        <w:rPr>
          <w:rFonts w:ascii="Times New Roman" w:hAnsi="Times New Roman"/>
          <w:sz w:val="24"/>
          <w:szCs w:val="24"/>
          <w:lang w:eastAsia="ru-RU"/>
        </w:rPr>
        <w:t>в интерактивной форме</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val="en-US" w:eastAsia="ru-RU"/>
        </w:rPr>
      </w:pPr>
    </w:p>
    <w:p w:rsidR="00A21E01" w:rsidRPr="003E3AA2" w:rsidRDefault="00A21E01" w:rsidP="003E3AA2">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3E3AA2">
        <w:rPr>
          <w:rFonts w:ascii="Times New Roman" w:hAnsi="Times New Roman"/>
          <w:b/>
          <w:i/>
          <w:sz w:val="24"/>
          <w:szCs w:val="24"/>
          <w:lang w:eastAsia="ru-RU"/>
        </w:rPr>
        <w:t>Программа дисциплины, структурированная по темам / разделам</w:t>
      </w:r>
    </w:p>
    <w:p w:rsidR="00A21E01" w:rsidRPr="003E3AA2" w:rsidRDefault="00A21E01" w:rsidP="003E3AA2">
      <w:pPr>
        <w:autoSpaceDE w:val="0"/>
        <w:autoSpaceDN w:val="0"/>
        <w:adjustRightInd w:val="0"/>
        <w:spacing w:after="0" w:line="240" w:lineRule="auto"/>
        <w:ind w:left="1440"/>
        <w:jc w:val="center"/>
        <w:rPr>
          <w:rFonts w:ascii="Times New Roman" w:hAnsi="Times New Roman"/>
          <w:b/>
          <w:sz w:val="24"/>
          <w:szCs w:val="24"/>
          <w:lang w:eastAsia="ru-RU"/>
        </w:rPr>
      </w:pPr>
    </w:p>
    <w:p w:rsidR="00A21E01" w:rsidRPr="003E3AA2" w:rsidRDefault="00A21E01" w:rsidP="003E3AA2">
      <w:pPr>
        <w:numPr>
          <w:ilvl w:val="2"/>
          <w:numId w:val="6"/>
        </w:numPr>
        <w:autoSpaceDE w:val="0"/>
        <w:autoSpaceDN w:val="0"/>
        <w:adjustRightInd w:val="0"/>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Содержание лекционного курса</w:t>
      </w: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21E01" w:rsidRPr="00127ACC" w:rsidTr="00850B9A">
        <w:tc>
          <w:tcPr>
            <w:tcW w:w="817"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2977"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Наименование темы (раздела) дисциплины</w:t>
            </w:r>
          </w:p>
        </w:tc>
        <w:tc>
          <w:tcPr>
            <w:tcW w:w="5777"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Содержание лекционного занятия</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Философия, круг её проблем и роль в обществе</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XX вв.</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–XX веков</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A21E01" w:rsidRPr="00127ACC" w:rsidTr="00850B9A">
        <w:trPr>
          <w:trHeight w:val="1709"/>
        </w:trPr>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Проблема человека в философии. Культура. Философия истории. 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Современности.</w:t>
            </w:r>
          </w:p>
        </w:tc>
        <w:tc>
          <w:tcPr>
            <w:tcW w:w="5777" w:type="dxa"/>
          </w:tcPr>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p>
        </w:tc>
      </w:tr>
    </w:tbl>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4.2.2. Содержание практических занятий</w:t>
      </w: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A21E01" w:rsidRPr="00127ACC" w:rsidTr="00850B9A">
        <w:tc>
          <w:tcPr>
            <w:tcW w:w="817"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2552"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Наименование темы (раздела) дисциплины</w:t>
            </w:r>
          </w:p>
        </w:tc>
        <w:tc>
          <w:tcPr>
            <w:tcW w:w="6202"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Содержание практического занятия</w:t>
            </w: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E3AA2">
              <w:rPr>
                <w:rFonts w:ascii="Times New Roman" w:hAnsi="Times New Roman"/>
                <w:sz w:val="24"/>
                <w:szCs w:val="24"/>
                <w:lang w:eastAsia="ru-RU"/>
              </w:rPr>
              <w:t>1</w:t>
            </w:r>
          </w:p>
        </w:tc>
        <w:tc>
          <w:tcPr>
            <w:tcW w:w="2552"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Философия, круг её проблем и роль в обществе.</w:t>
            </w:r>
          </w:p>
          <w:p w:rsidR="00A21E01" w:rsidRPr="003E3AA2" w:rsidRDefault="00A21E01" w:rsidP="003E3AA2">
            <w:pPr>
              <w:spacing w:after="0" w:line="240" w:lineRule="auto"/>
              <w:jc w:val="both"/>
              <w:rPr>
                <w:rFonts w:ascii="Times New Roman" w:hAnsi="Times New Roman"/>
                <w:sz w:val="24"/>
                <w:szCs w:val="24"/>
              </w:rPr>
            </w:pPr>
          </w:p>
        </w:tc>
        <w:tc>
          <w:tcPr>
            <w:tcW w:w="6202" w:type="dxa"/>
          </w:tcPr>
          <w:p w:rsidR="00A21E01" w:rsidRPr="003E3AA2" w:rsidRDefault="00A21E01" w:rsidP="003E3AA2">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E3AA2">
              <w:rPr>
                <w:rFonts w:ascii="Times New Roman" w:hAnsi="Times New Roman"/>
                <w:b/>
                <w:sz w:val="24"/>
                <w:szCs w:val="24"/>
                <w:lang w:eastAsia="ru-RU"/>
              </w:rPr>
              <w:t>Происхождение и сущность философии</w:t>
            </w:r>
          </w:p>
          <w:p w:rsidR="00A21E01" w:rsidRPr="003E3AA2" w:rsidRDefault="00A21E01" w:rsidP="003E3AA2">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Предмет, разделы и функции философии. </w:t>
            </w:r>
          </w:p>
          <w:p w:rsidR="00A21E01" w:rsidRPr="003E3AA2" w:rsidRDefault="00A21E01" w:rsidP="003E3AA2">
            <w:pPr>
              <w:widowControl w:val="0"/>
              <w:numPr>
                <w:ilvl w:val="0"/>
                <w:numId w:val="12"/>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Мировоззрение, его сущность и структура.  Исторические типы мировоззрения.</w:t>
            </w:r>
          </w:p>
          <w:p w:rsidR="00A21E01" w:rsidRPr="003E3AA2" w:rsidRDefault="00A21E01" w:rsidP="003E3AA2">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A21E01" w:rsidRPr="003E3AA2" w:rsidRDefault="00A21E01" w:rsidP="003E3AA2">
            <w:pPr>
              <w:widowControl w:val="0"/>
              <w:numPr>
                <w:ilvl w:val="0"/>
                <w:numId w:val="12"/>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3E3AA2">
              <w:rPr>
                <w:rFonts w:ascii="Times New Roman" w:hAnsi="Times New Roman"/>
                <w:sz w:val="24"/>
                <w:szCs w:val="24"/>
                <w:lang w:eastAsia="ru-RU"/>
              </w:rPr>
              <w:t>Специфика философского мышления.</w:t>
            </w:r>
          </w:p>
          <w:p w:rsidR="00A21E01" w:rsidRPr="003E3AA2" w:rsidRDefault="00A21E01" w:rsidP="003E3AA2">
            <w:pPr>
              <w:widowControl w:val="0"/>
              <w:numPr>
                <w:ilvl w:val="0"/>
                <w:numId w:val="12"/>
              </w:numPr>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Проблема метода в философии.</w:t>
            </w:r>
          </w:p>
          <w:p w:rsidR="00A21E01" w:rsidRPr="003E3AA2" w:rsidRDefault="00A21E01" w:rsidP="003E3AA2">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3E3AA2">
              <w:rPr>
                <w:rFonts w:ascii="Times New Roman" w:hAnsi="Times New Roman"/>
                <w:b/>
                <w:sz w:val="24"/>
                <w:szCs w:val="24"/>
                <w:lang w:eastAsia="ru-RU"/>
              </w:rPr>
              <w:t>Исторические формы философии</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1. Мифология</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2. Религия, происхождение, компоненты и виды.</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3. Буддизм, христианство и ислам.</w:t>
            </w: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2552"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Зарождение и развитие восточного и западного типов философии</w:t>
            </w:r>
          </w:p>
        </w:tc>
        <w:tc>
          <w:tcPr>
            <w:tcW w:w="6202" w:type="dxa"/>
          </w:tcPr>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Восточная философия</w:t>
            </w:r>
          </w:p>
          <w:p w:rsidR="00A21E01" w:rsidRPr="003E3AA2" w:rsidRDefault="00A21E01" w:rsidP="003E3AA2">
            <w:pPr>
              <w:spacing w:after="0"/>
              <w:rPr>
                <w:rFonts w:ascii="Times New Roman" w:hAnsi="Times New Roman"/>
                <w:bCs/>
                <w:sz w:val="24"/>
                <w:szCs w:val="24"/>
                <w:lang w:eastAsia="ru-RU"/>
              </w:rPr>
            </w:pPr>
            <w:r w:rsidRPr="003E3AA2">
              <w:rPr>
                <w:rFonts w:ascii="Times New Roman" w:hAnsi="Times New Roman"/>
                <w:bCs/>
                <w:sz w:val="24"/>
                <w:szCs w:val="24"/>
                <w:lang w:eastAsia="ru-RU"/>
              </w:rPr>
              <w:t>1. Философия Индии.</w:t>
            </w: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Cs/>
                <w:sz w:val="24"/>
                <w:szCs w:val="24"/>
                <w:lang w:eastAsia="ru-RU"/>
              </w:rPr>
              <w:t>2. Философия Китая.</w:t>
            </w: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Западная философия</w:t>
            </w:r>
          </w:p>
          <w:p w:rsidR="00A21E01" w:rsidRPr="00127ACC" w:rsidRDefault="00A21E01" w:rsidP="003E3AA2">
            <w:pPr>
              <w:spacing w:after="0"/>
              <w:rPr>
                <w:rFonts w:ascii="Times New Roman" w:hAnsi="Times New Roman"/>
                <w:lang w:eastAsia="ru-RU"/>
              </w:rPr>
            </w:pPr>
            <w:r w:rsidRPr="00127ACC">
              <w:rPr>
                <w:lang w:eastAsia="ru-RU"/>
              </w:rPr>
              <w:t>1.</w:t>
            </w:r>
            <w:r w:rsidRPr="00127ACC">
              <w:rPr>
                <w:rFonts w:ascii="Times New Roman" w:hAnsi="Times New Roman"/>
                <w:lang w:eastAsia="ru-RU"/>
              </w:rPr>
              <w:t>Основные школы ранней греческой философии.</w:t>
            </w:r>
          </w:p>
          <w:p w:rsidR="00A21E01" w:rsidRPr="00127ACC" w:rsidRDefault="00A21E01" w:rsidP="003E3AA2">
            <w:pPr>
              <w:spacing w:after="0"/>
              <w:rPr>
                <w:rFonts w:ascii="Times New Roman" w:hAnsi="Times New Roman"/>
                <w:lang w:eastAsia="ru-RU"/>
              </w:rPr>
            </w:pPr>
            <w:r w:rsidRPr="00127ACC">
              <w:rPr>
                <w:rFonts w:ascii="Times New Roman" w:hAnsi="Times New Roman"/>
                <w:lang w:eastAsia="ru-RU"/>
              </w:rPr>
              <w:t>2. Философия Сократа, Платона, Аристотеля.</w:t>
            </w:r>
          </w:p>
          <w:p w:rsidR="00A21E01" w:rsidRPr="00127ACC" w:rsidRDefault="00A21E01" w:rsidP="003E3AA2">
            <w:pPr>
              <w:spacing w:after="0"/>
              <w:rPr>
                <w:lang w:eastAsia="ru-RU"/>
              </w:rPr>
            </w:pPr>
            <w:r w:rsidRPr="00127ACC">
              <w:rPr>
                <w:rFonts w:ascii="Times New Roman" w:hAnsi="Times New Roman"/>
                <w:lang w:eastAsia="ru-RU"/>
              </w:rPr>
              <w:t>3.Философия постклассического периода.</w:t>
            </w: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3</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A21E01" w:rsidRPr="003E3AA2" w:rsidRDefault="00A21E01" w:rsidP="003E3AA2">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E3AA2">
              <w:rPr>
                <w:rFonts w:ascii="Times New Roman" w:hAnsi="Times New Roman"/>
                <w:b/>
                <w:sz w:val="24"/>
                <w:szCs w:val="24"/>
                <w:lang w:eastAsia="ru-RU"/>
              </w:rPr>
              <w:t>Философия Средневековья и эпохи Возрождения</w:t>
            </w:r>
          </w:p>
          <w:p w:rsidR="00A21E01" w:rsidRPr="003E3AA2" w:rsidRDefault="00A21E01" w:rsidP="003E3AA2">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A21E01" w:rsidRPr="003E3AA2" w:rsidRDefault="00A21E01" w:rsidP="003E3AA2">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2.Западноевропейская схоластика. Фома Аквинский.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3.Европейская философия Эпохи Возрождения.</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ФилософияНового времени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1. Основные понятия элохи Нового времени.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 Философия Ф. Бэкона.</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 Философия Р. Декарта.</w:t>
            </w:r>
          </w:p>
          <w:p w:rsidR="00A21E01" w:rsidRPr="003E3AA2" w:rsidRDefault="00A21E01" w:rsidP="003E3AA2">
            <w:pPr>
              <w:spacing w:after="0" w:line="240" w:lineRule="auto"/>
              <w:jc w:val="both"/>
              <w:rPr>
                <w:rFonts w:ascii="Times New Roman" w:hAnsi="Times New Roman"/>
                <w:sz w:val="24"/>
                <w:szCs w:val="24"/>
                <w:lang w:eastAsia="ru-RU"/>
              </w:rPr>
            </w:pP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4</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XX вв.</w:t>
            </w:r>
          </w:p>
        </w:tc>
        <w:tc>
          <w:tcPr>
            <w:tcW w:w="6202" w:type="dxa"/>
          </w:tcPr>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Немецкая классическая философия</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И.Канта</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Г. Гегеля</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К.Маркса</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b/>
                <w:sz w:val="24"/>
                <w:szCs w:val="24"/>
                <w:lang w:eastAsia="ru-RU"/>
              </w:rPr>
              <w:t xml:space="preserve">Западноевропейская Философия XIX –  XX </w:t>
            </w:r>
            <w:r w:rsidRPr="003E3AA2">
              <w:rPr>
                <w:rFonts w:ascii="Times New Roman" w:hAnsi="Times New Roman"/>
                <w:sz w:val="24"/>
                <w:szCs w:val="24"/>
                <w:lang w:eastAsia="ru-RU"/>
              </w:rPr>
              <w:t>вв.</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1. Западноевропейский иррационализм.</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2. Позитивизм.</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3. Прагматизм и утилитаризм.</w:t>
            </w: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5</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–XX веков</w:t>
            </w:r>
          </w:p>
        </w:tc>
        <w:tc>
          <w:tcPr>
            <w:tcW w:w="6202" w:type="dxa"/>
          </w:tcPr>
          <w:p w:rsidR="00A21E01" w:rsidRPr="003E3AA2" w:rsidRDefault="00A21E01" w:rsidP="003E3AA2">
            <w:pPr>
              <w:keepNext/>
              <w:spacing w:after="0" w:line="240" w:lineRule="auto"/>
              <w:jc w:val="both"/>
              <w:outlineLvl w:val="0"/>
              <w:rPr>
                <w:rFonts w:ascii="Times New Roman" w:hAnsi="Times New Roman"/>
                <w:b/>
                <w:bCs/>
                <w:sz w:val="24"/>
                <w:szCs w:val="24"/>
                <w:lang w:eastAsia="ru-RU"/>
              </w:rPr>
            </w:pPr>
            <w:r w:rsidRPr="003E3AA2">
              <w:rPr>
                <w:rFonts w:ascii="Times New Roman" w:hAnsi="Times New Roman"/>
                <w:b/>
                <w:bCs/>
                <w:sz w:val="24"/>
                <w:szCs w:val="24"/>
                <w:lang w:eastAsia="ru-RU"/>
              </w:rPr>
              <w:t>Русская религиозная философия</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1.Возникновение и развитие русской философии до XIX в.</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2.Учение о всеединстве В.С. Соловьева.</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3. Философия  Н.А. Бердяева о свободе.</w:t>
            </w:r>
          </w:p>
          <w:p w:rsidR="00A21E01" w:rsidRPr="003E3AA2" w:rsidRDefault="00A21E01" w:rsidP="003E3AA2">
            <w:pPr>
              <w:keepNext/>
              <w:spacing w:after="0" w:line="240" w:lineRule="auto"/>
              <w:jc w:val="both"/>
              <w:outlineLvl w:val="0"/>
              <w:rPr>
                <w:rFonts w:ascii="Times New Roman" w:hAnsi="Times New Roman"/>
                <w:b/>
                <w:bCs/>
                <w:sz w:val="24"/>
                <w:szCs w:val="24"/>
                <w:lang w:eastAsia="ru-RU"/>
              </w:rPr>
            </w:pPr>
            <w:r w:rsidRPr="003E3AA2">
              <w:rPr>
                <w:rFonts w:ascii="Times New Roman" w:hAnsi="Times New Roman"/>
                <w:b/>
                <w:bCs/>
                <w:sz w:val="24"/>
                <w:szCs w:val="24"/>
                <w:lang w:eastAsia="ru-RU"/>
              </w:rPr>
              <w:t>Русский марксизм и космизм</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1. Философия В. Ленина и Г. Плеханова.</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2. Философия Н.Ф. Федорова, К.Э. Циолковского, В.И. Вернадского, А. Чижевского.</w:t>
            </w:r>
          </w:p>
          <w:p w:rsidR="00A21E01" w:rsidRPr="003E3AA2" w:rsidRDefault="00A21E01" w:rsidP="003E3AA2">
            <w:pPr>
              <w:spacing w:after="0" w:line="240" w:lineRule="auto"/>
              <w:jc w:val="both"/>
              <w:rPr>
                <w:rFonts w:ascii="Times New Roman" w:hAnsi="Times New Roman"/>
                <w:bCs/>
                <w:sz w:val="24"/>
                <w:szCs w:val="24"/>
                <w:lang w:eastAsia="ru-RU"/>
              </w:rPr>
            </w:pP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6</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 xml:space="preserve">Диалектика и ее альтернативы. </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2. Законы диалектики.</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3. Категории диалектики.</w:t>
            </w:r>
          </w:p>
          <w:p w:rsidR="00A21E01" w:rsidRPr="003E3AA2" w:rsidRDefault="00A21E01" w:rsidP="003E3AA2">
            <w:pPr>
              <w:spacing w:after="0" w:line="240" w:lineRule="auto"/>
              <w:jc w:val="both"/>
              <w:rPr>
                <w:rFonts w:ascii="Times New Roman" w:hAnsi="Times New Roman"/>
                <w:b/>
                <w:sz w:val="24"/>
                <w:szCs w:val="24"/>
                <w:lang w:eastAsia="ru-RU"/>
              </w:rPr>
            </w:pP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7</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A21E01" w:rsidRPr="003E3AA2" w:rsidRDefault="00A21E01" w:rsidP="003E3AA2">
            <w:pPr>
              <w:keepNext/>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Гносеология – теория познания</w:t>
            </w:r>
          </w:p>
          <w:p w:rsidR="00A21E01" w:rsidRPr="003E3AA2" w:rsidRDefault="00A21E01" w:rsidP="003E3AA2">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Особенности философского познания.</w:t>
            </w:r>
          </w:p>
          <w:p w:rsidR="00A21E01" w:rsidRPr="003E3AA2" w:rsidRDefault="00A21E01" w:rsidP="003E3AA2">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21E01" w:rsidRPr="003E3AA2" w:rsidRDefault="00A21E01" w:rsidP="003E3AA2">
            <w:pPr>
              <w:widowControl w:val="0"/>
              <w:numPr>
                <w:ilvl w:val="0"/>
                <w:numId w:val="14"/>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3E3AA2">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3E3AA2">
              <w:rPr>
                <w:rFonts w:ascii="Times New Roman" w:hAnsi="Times New Roman"/>
                <w:b/>
                <w:sz w:val="24"/>
                <w:szCs w:val="24"/>
                <w:lang w:eastAsia="ru-RU"/>
              </w:rPr>
              <w:t>Научное познание, его формы и методы</w:t>
            </w:r>
          </w:p>
          <w:p w:rsidR="00A21E01" w:rsidRPr="003E3AA2" w:rsidRDefault="00A21E01" w:rsidP="003E3AA2">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3E3AA2">
              <w:rPr>
                <w:rFonts w:ascii="Times New Roman" w:hAnsi="Times New Roman"/>
                <w:sz w:val="24"/>
                <w:szCs w:val="24"/>
                <w:lang w:eastAsia="ru-RU"/>
              </w:rPr>
              <w:t xml:space="preserve">Понятие науки, её сущность, специфика и структура.  </w:t>
            </w:r>
          </w:p>
          <w:p w:rsidR="00A21E01" w:rsidRPr="003E3AA2" w:rsidRDefault="00A21E01" w:rsidP="003E3AA2">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3E3AA2">
              <w:rPr>
                <w:rFonts w:ascii="Times New Roman" w:hAnsi="Times New Roman"/>
                <w:sz w:val="24"/>
                <w:szCs w:val="24"/>
                <w:lang w:eastAsia="ru-RU"/>
              </w:rPr>
              <w:t>Эмпирический и теоретический уровни научного познания.</w:t>
            </w:r>
          </w:p>
          <w:p w:rsidR="00A21E01" w:rsidRPr="00127ACC" w:rsidRDefault="00A21E01" w:rsidP="003E3AA2">
            <w:pPr>
              <w:spacing w:after="0" w:line="240" w:lineRule="auto"/>
              <w:jc w:val="both"/>
              <w:rPr>
                <w:rFonts w:ascii="Times New Roman" w:hAnsi="Times New Roman"/>
                <w:b/>
                <w:sz w:val="24"/>
                <w:szCs w:val="24"/>
              </w:rPr>
            </w:pPr>
            <w:r w:rsidRPr="003E3AA2">
              <w:rPr>
                <w:rFonts w:ascii="Times New Roman" w:hAnsi="Times New Roman"/>
                <w:sz w:val="24"/>
                <w:szCs w:val="24"/>
                <w:lang w:eastAsia="ru-RU"/>
              </w:rPr>
              <w:t xml:space="preserve">4.Научное познание, его формы и методы. </w:t>
            </w:r>
            <w:r w:rsidRPr="00127ACC">
              <w:rPr>
                <w:rFonts w:ascii="Times New Roman" w:hAnsi="Times New Roman"/>
                <w:sz w:val="24"/>
                <w:szCs w:val="24"/>
              </w:rPr>
              <w:t>Наука как социальный институт.</w:t>
            </w:r>
          </w:p>
          <w:p w:rsidR="00A21E01" w:rsidRPr="003E3AA2" w:rsidRDefault="00A21E01" w:rsidP="003E3AA2">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8.</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A21E01" w:rsidRPr="003E3AA2"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Происхождение и сущность общества</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 Исторические формы понимания и взаимодействия природы и общества.</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A21E01" w:rsidRPr="003E3AA2"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Духовное производство и общественное сознание</w:t>
            </w:r>
          </w:p>
          <w:p w:rsidR="00A21E01" w:rsidRPr="003E3AA2" w:rsidRDefault="00A21E01" w:rsidP="003E3AA2">
            <w:pPr>
              <w:spacing w:after="0"/>
              <w:jc w:val="both"/>
              <w:rPr>
                <w:rFonts w:ascii="Times New Roman" w:hAnsi="Times New Roman"/>
                <w:color w:val="000000"/>
                <w:sz w:val="24"/>
                <w:szCs w:val="24"/>
              </w:rPr>
            </w:pPr>
            <w:r w:rsidRPr="003E3AA2">
              <w:rPr>
                <w:rFonts w:ascii="Times New Roman" w:hAnsi="Times New Roman"/>
                <w:sz w:val="24"/>
                <w:szCs w:val="24"/>
                <w:lang w:eastAsia="ru-RU"/>
              </w:rPr>
              <w:t xml:space="preserve"> 1.</w:t>
            </w:r>
            <w:r w:rsidRPr="003E3AA2">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color w:val="000000"/>
                <w:sz w:val="24"/>
                <w:szCs w:val="24"/>
              </w:rPr>
              <w:t xml:space="preserve">2. </w:t>
            </w:r>
            <w:r w:rsidRPr="003E3AA2">
              <w:rPr>
                <w:rFonts w:ascii="Times New Roman" w:hAnsi="Times New Roman"/>
                <w:sz w:val="24"/>
                <w:szCs w:val="24"/>
                <w:lang w:eastAsia="ru-RU"/>
              </w:rPr>
              <w:t xml:space="preserve">Понятие общественного сознания, его место в духовной жизни общества.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A21E01" w:rsidRPr="003E3AA2" w:rsidRDefault="00A21E01" w:rsidP="003E3AA2">
            <w:pPr>
              <w:autoSpaceDE w:val="0"/>
              <w:autoSpaceDN w:val="0"/>
              <w:adjustRightInd w:val="0"/>
              <w:spacing w:after="0" w:line="240" w:lineRule="auto"/>
              <w:jc w:val="both"/>
              <w:rPr>
                <w:rFonts w:ascii="Times New Roman" w:hAnsi="Times New Roman"/>
                <w:b/>
                <w:sz w:val="24"/>
                <w:szCs w:val="24"/>
                <w:lang w:eastAsia="ru-RU"/>
              </w:rPr>
            </w:pPr>
          </w:p>
        </w:tc>
      </w:tr>
      <w:tr w:rsidR="00A21E01" w:rsidRPr="00127ACC" w:rsidTr="00850B9A">
        <w:trPr>
          <w:trHeight w:val="5024"/>
        </w:trPr>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9.</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Проблема человека в философии. Культура. Философия истории. 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современности.</w:t>
            </w:r>
          </w:p>
        </w:tc>
        <w:tc>
          <w:tcPr>
            <w:tcW w:w="6202" w:type="dxa"/>
          </w:tcPr>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Философия истории. глобальные проблемы</w:t>
            </w:r>
          </w:p>
          <w:p w:rsidR="00A21E01" w:rsidRPr="00127ACC" w:rsidRDefault="00A21E01" w:rsidP="003E3AA2">
            <w:pPr>
              <w:spacing w:after="0"/>
              <w:rPr>
                <w:rFonts w:ascii="Times New Roman" w:hAnsi="Times New Roman"/>
                <w:sz w:val="24"/>
                <w:szCs w:val="24"/>
                <w:lang w:eastAsia="ru-RU"/>
              </w:rPr>
            </w:pPr>
            <w:r w:rsidRPr="003E3AA2">
              <w:rPr>
                <w:rFonts w:ascii="Times New Roman" w:hAnsi="Times New Roman"/>
                <w:b/>
                <w:sz w:val="24"/>
                <w:szCs w:val="24"/>
                <w:lang w:eastAsia="ru-RU"/>
              </w:rPr>
              <w:t>современности</w:t>
            </w:r>
          </w:p>
          <w:p w:rsidR="00A21E01" w:rsidRPr="00127ACC" w:rsidRDefault="00A21E01" w:rsidP="003E3AA2">
            <w:pPr>
              <w:spacing w:after="0"/>
              <w:rPr>
                <w:rFonts w:ascii="Times New Roman" w:hAnsi="Times New Roman"/>
                <w:sz w:val="24"/>
                <w:szCs w:val="24"/>
                <w:lang w:eastAsia="ru-RU"/>
              </w:rPr>
            </w:pPr>
            <w:r w:rsidRPr="00127ACC">
              <w:rPr>
                <w:rFonts w:ascii="Times New Roman" w:hAnsi="Times New Roman"/>
                <w:sz w:val="24"/>
                <w:szCs w:val="24"/>
                <w:lang w:eastAsia="ru-RU"/>
              </w:rPr>
              <w:t xml:space="preserve">1.История человечества как предмет философского анализа. </w:t>
            </w:r>
          </w:p>
          <w:p w:rsidR="00A21E01" w:rsidRPr="00127ACC" w:rsidRDefault="00A21E01" w:rsidP="003E3AA2">
            <w:pPr>
              <w:spacing w:after="0"/>
              <w:rPr>
                <w:rFonts w:ascii="Times New Roman" w:hAnsi="Times New Roman"/>
                <w:sz w:val="24"/>
                <w:szCs w:val="24"/>
                <w:lang w:eastAsia="ru-RU"/>
              </w:rPr>
            </w:pPr>
            <w:r w:rsidRPr="00127ACC">
              <w:rPr>
                <w:rFonts w:ascii="Times New Roman" w:hAnsi="Times New Roman"/>
                <w:sz w:val="24"/>
                <w:szCs w:val="24"/>
                <w:lang w:eastAsia="ru-RU"/>
              </w:rPr>
              <w:t>2.Основные концепции исторического процесса.</w:t>
            </w:r>
          </w:p>
          <w:p w:rsidR="00A21E01" w:rsidRPr="00127ACC" w:rsidRDefault="00A21E01" w:rsidP="003E3AA2">
            <w:pPr>
              <w:spacing w:after="0"/>
              <w:rPr>
                <w:rFonts w:ascii="Times New Roman" w:hAnsi="Times New Roman"/>
                <w:sz w:val="24"/>
                <w:szCs w:val="24"/>
                <w:lang w:eastAsia="ru-RU"/>
              </w:rPr>
            </w:pPr>
            <w:r w:rsidRPr="00127ACC">
              <w:rPr>
                <w:rFonts w:ascii="Times New Roman" w:hAnsi="Times New Roman"/>
                <w:sz w:val="24"/>
                <w:szCs w:val="24"/>
                <w:lang w:eastAsia="ru-RU"/>
              </w:rPr>
              <w:t>3.Роль личности в истории. Народ и его роль в историческом развитии.</w:t>
            </w:r>
          </w:p>
          <w:p w:rsidR="00A21E01" w:rsidRPr="00127ACC" w:rsidRDefault="00A21E01" w:rsidP="003E3AA2">
            <w:pPr>
              <w:spacing w:after="0" w:line="240" w:lineRule="auto"/>
              <w:rPr>
                <w:rFonts w:ascii="Times New Roman" w:hAnsi="Times New Roman"/>
                <w:b/>
                <w:sz w:val="24"/>
                <w:szCs w:val="24"/>
                <w:lang w:eastAsia="ru-RU"/>
              </w:rPr>
            </w:pPr>
            <w:r w:rsidRPr="00127ACC">
              <w:rPr>
                <w:rFonts w:ascii="Times New Roman" w:hAnsi="Times New Roman"/>
                <w:b/>
                <w:sz w:val="24"/>
                <w:szCs w:val="24"/>
                <w:lang w:eastAsia="ru-RU"/>
              </w:rPr>
              <w:t>Глобальные проблемы: понятие, основные типы и   причины возникновения</w:t>
            </w:r>
          </w:p>
          <w:p w:rsidR="00A21E01" w:rsidRPr="00127ACC" w:rsidRDefault="00A21E01" w:rsidP="003E3AA2">
            <w:pPr>
              <w:widowControl w:val="0"/>
              <w:autoSpaceDE w:val="0"/>
              <w:autoSpaceDN w:val="0"/>
              <w:adjustRightInd w:val="0"/>
              <w:spacing w:after="0" w:line="230" w:lineRule="exact"/>
              <w:rPr>
                <w:rFonts w:ascii="Times New Roman" w:hAnsi="Times New Roman"/>
                <w:sz w:val="24"/>
                <w:szCs w:val="24"/>
                <w:lang w:eastAsia="ru-RU"/>
              </w:rPr>
            </w:pPr>
            <w:r w:rsidRPr="00127ACC">
              <w:rPr>
                <w:rFonts w:ascii="Times New Roman" w:hAnsi="Times New Roman"/>
                <w:sz w:val="24"/>
                <w:szCs w:val="24"/>
                <w:lang w:eastAsia="ru-RU"/>
              </w:rPr>
              <w:t xml:space="preserve">1.Проблема общественного прогресса в истории философии. </w:t>
            </w:r>
          </w:p>
          <w:p w:rsidR="00A21E01" w:rsidRPr="00127ACC" w:rsidRDefault="00A21E01" w:rsidP="003E3AA2">
            <w:pPr>
              <w:spacing w:after="0"/>
              <w:rPr>
                <w:rFonts w:ascii="Times New Roman" w:hAnsi="Times New Roman"/>
                <w:sz w:val="24"/>
                <w:szCs w:val="24"/>
                <w:lang w:eastAsia="ru-RU"/>
              </w:rPr>
            </w:pPr>
            <w:r w:rsidRPr="00127ACC">
              <w:rPr>
                <w:rFonts w:ascii="Times New Roman" w:hAnsi="Times New Roman"/>
                <w:sz w:val="24"/>
                <w:szCs w:val="24"/>
                <w:lang w:eastAsia="ru-RU"/>
              </w:rPr>
              <w:t>2.Сущность, содержание и направленность общественного прогресса.</w:t>
            </w:r>
          </w:p>
          <w:p w:rsidR="00A21E01" w:rsidRPr="00127ACC" w:rsidRDefault="00A21E01" w:rsidP="003E3AA2">
            <w:pPr>
              <w:rPr>
                <w:rFonts w:ascii="Times New Roman" w:hAnsi="Times New Roman"/>
                <w:sz w:val="24"/>
                <w:szCs w:val="24"/>
                <w:lang w:eastAsia="ru-RU"/>
              </w:rPr>
            </w:pPr>
            <w:r w:rsidRPr="00127ACC">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tc>
      </w:tr>
    </w:tbl>
    <w:p w:rsidR="00A21E01" w:rsidRPr="003E3AA2" w:rsidRDefault="00A21E01" w:rsidP="003E3AA2">
      <w:pPr>
        <w:autoSpaceDE w:val="0"/>
        <w:autoSpaceDN w:val="0"/>
        <w:adjustRightInd w:val="0"/>
        <w:spacing w:after="0" w:line="240" w:lineRule="auto"/>
        <w:jc w:val="both"/>
        <w:rPr>
          <w:rFonts w:ascii="Times New Roman" w:hAnsi="Times New Roman"/>
          <w:b/>
          <w:bCs/>
          <w:i/>
          <w:iCs/>
          <w:sz w:val="24"/>
          <w:szCs w:val="24"/>
          <w:lang w:eastAsia="ru-RU"/>
        </w:rPr>
      </w:pPr>
    </w:p>
    <w:p w:rsidR="00A21E01" w:rsidRPr="003E3AA2" w:rsidRDefault="00A21E01" w:rsidP="003E3AA2">
      <w:pPr>
        <w:autoSpaceDE w:val="0"/>
        <w:autoSpaceDN w:val="0"/>
        <w:adjustRightInd w:val="0"/>
        <w:spacing w:after="0" w:line="240" w:lineRule="auto"/>
        <w:ind w:left="360"/>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sz w:val="24"/>
          <w:szCs w:val="24"/>
          <w:lang w:eastAsia="ru-RU"/>
        </w:rPr>
        <w:t>1.</w:t>
      </w:r>
      <w:r w:rsidRPr="003E3AA2">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sz w:val="24"/>
          <w:szCs w:val="24"/>
          <w:lang w:eastAsia="ru-RU"/>
        </w:rPr>
        <w:t xml:space="preserve">3. </w:t>
      </w:r>
      <w:r w:rsidRPr="003E3AA2">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A21E01"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sz w:val="24"/>
          <w:szCs w:val="24"/>
          <w:lang w:eastAsia="ru-RU"/>
        </w:rPr>
        <w:t>6. Философия. Учебник для вузов. Под ред. В. Н. Лавриненко, В. П. Ратникова.- Юнити-Дана,2013.</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p>
    <w:p w:rsidR="00A21E01" w:rsidRPr="00CF0E8D" w:rsidRDefault="00A21E01" w:rsidP="00CF0E8D">
      <w:pPr>
        <w:shd w:val="clear" w:color="auto" w:fill="FFFFFF"/>
        <w:spacing w:after="0" w:line="240" w:lineRule="auto"/>
        <w:rPr>
          <w:rFonts w:ascii="yandex-sans" w:hAnsi="yandex-sans"/>
          <w:b/>
          <w:color w:val="000000"/>
          <w:sz w:val="23"/>
          <w:szCs w:val="23"/>
          <w:lang w:eastAsia="ru-RU"/>
        </w:rPr>
      </w:pPr>
      <w:r w:rsidRPr="00CF0E8D">
        <w:rPr>
          <w:rFonts w:ascii="yandex-sans" w:hAnsi="yandex-sans"/>
          <w:b/>
          <w:color w:val="000000"/>
          <w:sz w:val="23"/>
          <w:szCs w:val="23"/>
          <w:lang w:eastAsia="ru-RU"/>
        </w:rPr>
        <w:t xml:space="preserve">Виды самостоятельной работы </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Изучение литературы, конспектирование</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Аннотирование</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Реферирование литературы</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Работа со справочными материалами</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Работа с Интернет-ресурсами</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Использование ИКТ-технологий</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Подготовка эссе, презентаций</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Индивидуальные творческие задания</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Подготовка к экзамену (зачету)</w:t>
      </w:r>
    </w:p>
    <w:p w:rsidR="00A21E01" w:rsidRPr="003E3AA2" w:rsidRDefault="00A21E01" w:rsidP="003E3AA2">
      <w:pPr>
        <w:autoSpaceDE w:val="0"/>
        <w:autoSpaceDN w:val="0"/>
        <w:adjustRightInd w:val="0"/>
        <w:spacing w:after="0" w:line="240" w:lineRule="auto"/>
        <w:ind w:left="360"/>
        <w:jc w:val="both"/>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Вопросы для самостоятельного изучения:</w:t>
      </w:r>
    </w:p>
    <w:p w:rsidR="00A21E01" w:rsidRPr="003E3AA2" w:rsidRDefault="00A21E01" w:rsidP="003E3AA2">
      <w:pPr>
        <w:keepNext/>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История философии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2.Философия Плотина.</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3.Философия Н.Кузанского.</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4. Философия Леонардо да Винчи.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5. Политическая философия Нового времени.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6. Философское учение Ф.Ницше.</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7. Философское учение А. Шопенгауэра.</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8. Философское учение З. Фрейда.</w:t>
      </w:r>
    </w:p>
    <w:p w:rsidR="00A21E01" w:rsidRPr="003E3AA2" w:rsidRDefault="00A21E01" w:rsidP="003E3AA2">
      <w:pPr>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Гносеология</w:t>
      </w:r>
    </w:p>
    <w:p w:rsidR="00A21E01" w:rsidRPr="003E3AA2" w:rsidRDefault="00A21E01" w:rsidP="003E3AA2">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21E01" w:rsidRPr="003E3AA2" w:rsidRDefault="00A21E01" w:rsidP="003E3AA2">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A21E01" w:rsidRPr="003E3AA2" w:rsidRDefault="00A21E01" w:rsidP="003E3AA2">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Проблема  критериев  истины.</w:t>
      </w:r>
    </w:p>
    <w:p w:rsidR="00A21E01" w:rsidRPr="003E3AA2" w:rsidRDefault="00A21E01" w:rsidP="003E3AA2">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3E3AA2">
        <w:rPr>
          <w:rFonts w:ascii="Times New Roman" w:hAnsi="Times New Roman"/>
          <w:b/>
          <w:sz w:val="24"/>
          <w:szCs w:val="24"/>
          <w:lang w:eastAsia="ru-RU"/>
        </w:rPr>
        <w:t>Антропология</w:t>
      </w:r>
    </w:p>
    <w:p w:rsidR="00A21E01" w:rsidRPr="003E3AA2" w:rsidRDefault="00A21E01" w:rsidP="003E3AA2">
      <w:pPr>
        <w:spacing w:after="0"/>
        <w:rPr>
          <w:rFonts w:ascii="Times New Roman" w:hAnsi="Times New Roman"/>
          <w:sz w:val="24"/>
          <w:szCs w:val="24"/>
        </w:rPr>
      </w:pPr>
      <w:r w:rsidRPr="003E3AA2">
        <w:rPr>
          <w:rFonts w:ascii="Times New Roman" w:hAnsi="Times New Roman"/>
          <w:sz w:val="24"/>
          <w:szCs w:val="24"/>
        </w:rPr>
        <w:t>1. Свобода и ответственность личности.</w:t>
      </w:r>
    </w:p>
    <w:p w:rsidR="00A21E01" w:rsidRPr="003E3AA2" w:rsidRDefault="00A21E01" w:rsidP="003E3AA2">
      <w:pPr>
        <w:spacing w:after="0"/>
        <w:ind w:left="-360"/>
        <w:rPr>
          <w:rFonts w:ascii="Times New Roman" w:hAnsi="Times New Roman"/>
          <w:sz w:val="24"/>
          <w:szCs w:val="24"/>
        </w:rPr>
      </w:pPr>
      <w:r w:rsidRPr="003E3AA2">
        <w:rPr>
          <w:rFonts w:ascii="Times New Roman" w:hAnsi="Times New Roman"/>
          <w:sz w:val="24"/>
          <w:szCs w:val="24"/>
        </w:rPr>
        <w:t xml:space="preserve">      2. Проблема цели и смысла человеческого существования: различные подходы и их оценка.</w:t>
      </w:r>
    </w:p>
    <w:p w:rsidR="00A21E01" w:rsidRPr="003E3AA2" w:rsidRDefault="00A21E01" w:rsidP="003E3AA2">
      <w:pPr>
        <w:spacing w:after="0"/>
        <w:ind w:left="-360"/>
        <w:rPr>
          <w:rFonts w:ascii="Times New Roman" w:hAnsi="Times New Roman"/>
          <w:sz w:val="24"/>
          <w:szCs w:val="24"/>
        </w:rPr>
      </w:pPr>
      <w:r w:rsidRPr="003E3AA2">
        <w:rPr>
          <w:rFonts w:ascii="Times New Roman" w:hAnsi="Times New Roman"/>
          <w:sz w:val="24"/>
          <w:szCs w:val="24"/>
        </w:rPr>
        <w:t xml:space="preserve">     3. Антропологический кризис как составляющая общего кризиса культуры. </w:t>
      </w:r>
    </w:p>
    <w:p w:rsidR="00A21E01" w:rsidRPr="003E3AA2" w:rsidRDefault="00A21E01" w:rsidP="003E3AA2">
      <w:pPr>
        <w:spacing w:after="0"/>
        <w:ind w:left="-360"/>
        <w:rPr>
          <w:rFonts w:ascii="Times New Roman" w:hAnsi="Times New Roman"/>
          <w:sz w:val="24"/>
          <w:szCs w:val="24"/>
          <w:lang w:eastAsia="ru-RU"/>
        </w:rPr>
      </w:pPr>
      <w:r w:rsidRPr="003E3AA2">
        <w:rPr>
          <w:rFonts w:ascii="Times New Roman" w:hAnsi="Times New Roman"/>
          <w:sz w:val="24"/>
          <w:szCs w:val="24"/>
        </w:rPr>
        <w:t xml:space="preserve">     4. Перспективы развития человека и человечества. </w:t>
      </w:r>
    </w:p>
    <w:p w:rsidR="00A21E01" w:rsidRPr="003E3AA2"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Социальная философия</w:t>
      </w:r>
    </w:p>
    <w:p w:rsidR="00A21E01" w:rsidRPr="003E3AA2" w:rsidRDefault="00A21E01" w:rsidP="003E3AA2">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A21E01" w:rsidRPr="003E3AA2" w:rsidRDefault="00A21E01" w:rsidP="003E3AA2">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2.Социальные общности и их виды.</w:t>
      </w:r>
    </w:p>
    <w:p w:rsidR="00A21E01" w:rsidRPr="003E3AA2" w:rsidRDefault="00A21E01" w:rsidP="003E3AA2">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3. Понятие класса, его признаки. Основные модели классовой дифференциации.</w:t>
      </w:r>
    </w:p>
    <w:p w:rsidR="00A21E01" w:rsidRPr="003E3AA2" w:rsidRDefault="00A21E01" w:rsidP="003E3AA2">
      <w:pPr>
        <w:autoSpaceDE w:val="0"/>
        <w:autoSpaceDN w:val="0"/>
        <w:adjustRightInd w:val="0"/>
        <w:spacing w:after="0" w:line="240" w:lineRule="auto"/>
        <w:jc w:val="both"/>
        <w:rPr>
          <w:rFonts w:ascii="Times New Roman" w:hAnsi="Times New Roman"/>
          <w:b/>
          <w:sz w:val="24"/>
          <w:szCs w:val="24"/>
          <w:lang w:eastAsia="ru-RU"/>
        </w:rPr>
      </w:pPr>
    </w:p>
    <w:p w:rsidR="00A21E01" w:rsidRPr="003E3AA2" w:rsidRDefault="00A21E01" w:rsidP="003E3AA2">
      <w:pPr>
        <w:autoSpaceDE w:val="0"/>
        <w:autoSpaceDN w:val="0"/>
        <w:adjustRightInd w:val="0"/>
        <w:spacing w:after="0" w:line="240" w:lineRule="auto"/>
        <w:ind w:left="357"/>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A21E01" w:rsidRPr="003E3AA2" w:rsidRDefault="00A21E01" w:rsidP="003E3AA2">
      <w:pPr>
        <w:autoSpaceDE w:val="0"/>
        <w:autoSpaceDN w:val="0"/>
        <w:adjustRightInd w:val="0"/>
        <w:spacing w:after="0" w:line="240" w:lineRule="auto"/>
        <w:ind w:left="720"/>
        <w:jc w:val="both"/>
        <w:rPr>
          <w:rFonts w:ascii="Times New Roman" w:hAnsi="Times New Roman"/>
          <w:sz w:val="24"/>
          <w:szCs w:val="24"/>
          <w:lang w:eastAsia="ru-RU"/>
        </w:rPr>
      </w:pPr>
      <w:r w:rsidRPr="003E3AA2">
        <w:rPr>
          <w:rFonts w:ascii="Times New Roman" w:hAnsi="Times New Roman"/>
          <w:sz w:val="24"/>
          <w:szCs w:val="24"/>
          <w:lang w:eastAsia="ru-RU"/>
        </w:rPr>
        <w:t>Предусмотрены  следующие виды контроля качества освоения конкретной дисциплины:</w:t>
      </w:r>
    </w:p>
    <w:p w:rsidR="00A21E01" w:rsidRPr="003E3AA2" w:rsidRDefault="00A21E01" w:rsidP="003E3AA2">
      <w:pPr>
        <w:autoSpaceDE w:val="0"/>
        <w:autoSpaceDN w:val="0"/>
        <w:adjustRightInd w:val="0"/>
        <w:spacing w:after="0" w:line="240" w:lineRule="auto"/>
        <w:ind w:left="720"/>
        <w:jc w:val="both"/>
        <w:rPr>
          <w:rFonts w:ascii="Times New Roman" w:hAnsi="Times New Roman"/>
          <w:sz w:val="24"/>
          <w:szCs w:val="24"/>
          <w:lang w:eastAsia="ru-RU"/>
        </w:rPr>
      </w:pPr>
      <w:r w:rsidRPr="003E3AA2">
        <w:rPr>
          <w:rFonts w:ascii="Times New Roman" w:hAnsi="Times New Roman"/>
          <w:sz w:val="24"/>
          <w:szCs w:val="24"/>
          <w:lang w:eastAsia="ru-RU"/>
        </w:rPr>
        <w:t>- текущий контроль успеваемости</w:t>
      </w:r>
    </w:p>
    <w:p w:rsidR="00A21E01" w:rsidRPr="003E3AA2" w:rsidRDefault="00A21E01" w:rsidP="003E3AA2">
      <w:pPr>
        <w:autoSpaceDE w:val="0"/>
        <w:autoSpaceDN w:val="0"/>
        <w:adjustRightInd w:val="0"/>
        <w:spacing w:after="0" w:line="240" w:lineRule="auto"/>
        <w:ind w:left="720"/>
        <w:jc w:val="both"/>
        <w:rPr>
          <w:rFonts w:ascii="Times New Roman" w:hAnsi="Times New Roman"/>
          <w:sz w:val="24"/>
          <w:szCs w:val="24"/>
          <w:lang w:eastAsia="ru-RU"/>
        </w:rPr>
      </w:pPr>
      <w:r w:rsidRPr="003E3AA2">
        <w:rPr>
          <w:rFonts w:ascii="Times New Roman" w:hAnsi="Times New Roman"/>
          <w:sz w:val="24"/>
          <w:szCs w:val="24"/>
          <w:lang w:eastAsia="ru-RU"/>
        </w:rPr>
        <w:t>- промежуточная аттестация обучающихся по дисциплине</w:t>
      </w:r>
    </w:p>
    <w:p w:rsidR="00A21E01" w:rsidRPr="003E3AA2" w:rsidRDefault="00A21E01" w:rsidP="003E3AA2">
      <w:pPr>
        <w:autoSpaceDE w:val="0"/>
        <w:autoSpaceDN w:val="0"/>
        <w:adjustRightInd w:val="0"/>
        <w:spacing w:after="0" w:line="240" w:lineRule="auto"/>
        <w:ind w:firstLine="708"/>
        <w:rPr>
          <w:rFonts w:ascii="Times New Roman" w:hAnsi="Times New Roman"/>
          <w:sz w:val="24"/>
          <w:szCs w:val="24"/>
          <w:lang w:eastAsia="ru-RU"/>
        </w:rPr>
      </w:pPr>
      <w:r w:rsidRPr="003E3AA2">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E3AA2">
        <w:rPr>
          <w:rFonts w:ascii="Times New Roman" w:hAnsi="Times New Roman"/>
          <w:bCs/>
          <w:sz w:val="24"/>
          <w:szCs w:val="24"/>
          <w:lang w:eastAsia="ru-RU"/>
        </w:rPr>
        <w:t>приложении</w:t>
      </w:r>
      <w:r w:rsidRPr="003E3AA2">
        <w:rPr>
          <w:rFonts w:ascii="Times New Roman" w:hAnsi="Times New Roman"/>
          <w:sz w:val="24"/>
          <w:szCs w:val="24"/>
          <w:lang w:eastAsia="ru-RU"/>
        </w:rPr>
        <w:t xml:space="preserve"> к рабочей программе дисциплины</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21E01" w:rsidRPr="003E3AA2" w:rsidRDefault="00A21E01" w:rsidP="003E3AA2">
      <w:pPr>
        <w:autoSpaceDE w:val="0"/>
        <w:autoSpaceDN w:val="0"/>
        <w:adjustRightInd w:val="0"/>
        <w:spacing w:after="0" w:line="240" w:lineRule="auto"/>
        <w:ind w:left="720"/>
        <w:jc w:val="both"/>
        <w:rPr>
          <w:rFonts w:ascii="Times New Roman" w:hAnsi="Times New Roman"/>
          <w:i/>
          <w:iCs/>
          <w:sz w:val="24"/>
          <w:szCs w:val="24"/>
          <w:lang w:eastAsia="ru-RU"/>
        </w:rPr>
      </w:pPr>
    </w:p>
    <w:p w:rsidR="00A21E01" w:rsidRPr="002134EF" w:rsidRDefault="00A21E01" w:rsidP="002134EF">
      <w:pPr>
        <w:pStyle w:val="a3"/>
        <w:numPr>
          <w:ilvl w:val="1"/>
          <w:numId w:val="45"/>
        </w:numPr>
        <w:jc w:val="both"/>
        <w:rPr>
          <w:b/>
          <w:iCs/>
        </w:rPr>
      </w:pPr>
      <w:r w:rsidRPr="002134EF">
        <w:rPr>
          <w:b/>
          <w:iCs/>
        </w:rPr>
        <w:t>Паспорт фонда оценочных средств для проведения текущей аттестации по дисциплине (модулю)</w:t>
      </w:r>
    </w:p>
    <w:p w:rsidR="00A21E01" w:rsidRPr="003E3AA2" w:rsidRDefault="00A21E01" w:rsidP="003E3AA2">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21E01" w:rsidRPr="00127ACC" w:rsidTr="00850B9A">
        <w:tc>
          <w:tcPr>
            <w:tcW w:w="709" w:type="dxa"/>
          </w:tcPr>
          <w:p w:rsidR="00A21E01" w:rsidRPr="003E3AA2" w:rsidRDefault="00A21E01" w:rsidP="003E3AA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2410" w:type="dxa"/>
          </w:tcPr>
          <w:p w:rsidR="00A21E01" w:rsidRPr="003E3AA2" w:rsidRDefault="00A21E01" w:rsidP="003E3AA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E3AA2">
              <w:rPr>
                <w:rFonts w:ascii="Times New Roman" w:hAnsi="Times New Roman"/>
                <w:b/>
                <w:sz w:val="24"/>
                <w:szCs w:val="24"/>
                <w:lang w:eastAsia="ru-RU"/>
              </w:rPr>
              <w:t>Контролируемые разделы (темы)</w:t>
            </w:r>
          </w:p>
        </w:tc>
        <w:tc>
          <w:tcPr>
            <w:tcW w:w="1417" w:type="dxa"/>
          </w:tcPr>
          <w:p w:rsidR="00A21E01" w:rsidRPr="003E3AA2" w:rsidRDefault="00A21E01" w:rsidP="003E3AA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E3AA2">
              <w:rPr>
                <w:rFonts w:ascii="Times New Roman" w:hAnsi="Times New Roman"/>
                <w:b/>
                <w:sz w:val="24"/>
                <w:szCs w:val="24"/>
                <w:lang w:eastAsia="ru-RU"/>
              </w:rPr>
              <w:t>Код контролируемой компетенции</w:t>
            </w:r>
          </w:p>
        </w:tc>
        <w:tc>
          <w:tcPr>
            <w:tcW w:w="4961" w:type="dxa"/>
          </w:tcPr>
          <w:p w:rsidR="00A21E01" w:rsidRPr="003E3AA2" w:rsidRDefault="00A21E01" w:rsidP="003E3AA2">
            <w:pPr>
              <w:widowControl w:val="0"/>
              <w:autoSpaceDE w:val="0"/>
              <w:autoSpaceDN w:val="0"/>
              <w:adjustRightInd w:val="0"/>
              <w:spacing w:after="0" w:line="240" w:lineRule="auto"/>
              <w:contextualSpacing/>
              <w:rPr>
                <w:rFonts w:ascii="Times New Roman" w:hAnsi="Times New Roman"/>
                <w:b/>
                <w:sz w:val="24"/>
                <w:szCs w:val="24"/>
                <w:lang w:eastAsia="ru-RU"/>
              </w:rPr>
            </w:pPr>
            <w:r w:rsidRPr="003E3AA2">
              <w:rPr>
                <w:rFonts w:ascii="Times New Roman" w:hAnsi="Times New Roman"/>
                <w:b/>
                <w:sz w:val="24"/>
                <w:szCs w:val="24"/>
                <w:lang w:eastAsia="ru-RU"/>
              </w:rPr>
              <w:t xml:space="preserve"> Наименование оценочного средства</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Философия, круг её проблем и роль в обществе.</w:t>
            </w:r>
          </w:p>
          <w:p w:rsidR="00A21E01" w:rsidRPr="003E3AA2" w:rsidRDefault="00A21E01" w:rsidP="003E3AA2">
            <w:pPr>
              <w:spacing w:after="0" w:line="240" w:lineRule="auto"/>
              <w:jc w:val="both"/>
              <w:rPr>
                <w:rFonts w:ascii="Times New Roman" w:hAnsi="Times New Roman"/>
                <w:sz w:val="24"/>
                <w:szCs w:val="24"/>
              </w:rPr>
            </w:pPr>
          </w:p>
        </w:tc>
        <w:tc>
          <w:tcPr>
            <w:tcW w:w="1417"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УК-4</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Зарождение и развитие восточного и западного типов философии</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XX вв.</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–XX веков</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p w:rsidR="00A21E01" w:rsidRPr="003E3AA2" w:rsidRDefault="00A21E01" w:rsidP="003E3AA2">
            <w:pPr>
              <w:spacing w:after="0" w:line="240" w:lineRule="auto"/>
              <w:rPr>
                <w:rFonts w:ascii="Times New Roman" w:hAnsi="Times New Roman"/>
                <w:sz w:val="24"/>
                <w:szCs w:val="24"/>
                <w:lang w:eastAsia="ru-RU"/>
              </w:rPr>
            </w:pPr>
            <w:r>
              <w:rPr>
                <w:rFonts w:ascii="Times New Roman" w:hAnsi="Times New Roman"/>
                <w:sz w:val="24"/>
                <w:szCs w:val="24"/>
                <w:lang w:eastAsia="ru-RU"/>
              </w:rPr>
              <w:t>УК-6</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УК-5</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УК-6</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УК-5</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УК-6</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Проблема человека в философии. Культура. Философия истории. 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современности.</w:t>
            </w:r>
          </w:p>
        </w:tc>
        <w:tc>
          <w:tcPr>
            <w:tcW w:w="1417" w:type="dxa"/>
          </w:tcPr>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УК-5</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УК-6</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A21E01" w:rsidRPr="003E3AA2" w:rsidRDefault="00A21E01" w:rsidP="003E3AA2">
      <w:pPr>
        <w:autoSpaceDE w:val="0"/>
        <w:autoSpaceDN w:val="0"/>
        <w:adjustRightInd w:val="0"/>
        <w:spacing w:after="0" w:line="240" w:lineRule="auto"/>
        <w:ind w:left="720"/>
        <w:jc w:val="both"/>
        <w:rPr>
          <w:rFonts w:ascii="Times New Roman" w:hAnsi="Times New Roman"/>
          <w:i/>
          <w:iCs/>
          <w:sz w:val="24"/>
          <w:szCs w:val="24"/>
          <w:lang w:eastAsia="ru-RU"/>
        </w:rPr>
      </w:pPr>
    </w:p>
    <w:p w:rsidR="00A21E01" w:rsidRPr="003E3AA2" w:rsidRDefault="00A21E01" w:rsidP="003E3AA2">
      <w:pPr>
        <w:autoSpaceDE w:val="0"/>
        <w:autoSpaceDN w:val="0"/>
        <w:adjustRightInd w:val="0"/>
        <w:spacing w:after="0" w:line="240" w:lineRule="auto"/>
        <w:ind w:firstLine="709"/>
        <w:jc w:val="both"/>
        <w:rPr>
          <w:rFonts w:ascii="Times New Roman" w:hAnsi="Times New Roman"/>
          <w:b/>
          <w:bCs/>
          <w:iCs/>
          <w:sz w:val="24"/>
          <w:szCs w:val="24"/>
          <w:lang w:eastAsia="ru-RU"/>
        </w:rPr>
      </w:pPr>
      <w:r w:rsidRPr="003E3AA2">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21E01" w:rsidRPr="003E3AA2" w:rsidRDefault="00A21E01" w:rsidP="003E3AA2">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21E01" w:rsidRPr="003E3AA2" w:rsidRDefault="00A21E01" w:rsidP="003E3AA2">
      <w:pPr>
        <w:spacing w:after="0" w:line="240" w:lineRule="auto"/>
        <w:jc w:val="both"/>
        <w:rPr>
          <w:rFonts w:ascii="Times New Roman" w:hAnsi="Times New Roman"/>
          <w:b/>
          <w:bCs/>
          <w:sz w:val="24"/>
          <w:szCs w:val="24"/>
        </w:rPr>
      </w:pPr>
      <w:r w:rsidRPr="003E3AA2">
        <w:rPr>
          <w:rFonts w:ascii="Times New Roman" w:hAnsi="Times New Roman"/>
          <w:b/>
          <w:bCs/>
          <w:sz w:val="24"/>
          <w:szCs w:val="24"/>
        </w:rPr>
        <w:t>Тема 1. Философия, круг её проблем и роль в обществе.</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Происхождение и сущность философии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1. Предмет, разделы и функции философии.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 Мировоззрение, его сущность и структура.  Исторические типы мировоззрения.</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4.Специфика философского мышления.</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5. Проблема метода в философии.</w:t>
      </w:r>
    </w:p>
    <w:p w:rsidR="00A21E01" w:rsidRPr="003E3AA2" w:rsidRDefault="00A21E01" w:rsidP="003E3AA2">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3E3AA2">
        <w:rPr>
          <w:rFonts w:ascii="Times New Roman" w:hAnsi="Times New Roman"/>
          <w:b/>
          <w:sz w:val="24"/>
          <w:szCs w:val="24"/>
          <w:lang w:eastAsia="ru-RU"/>
        </w:rPr>
        <w:t>Исторические формы философии</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1. Мифология</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2. Религия, происхождение, компоненты и виды.</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3. Буддизм, христианство и ислам.</w:t>
      </w:r>
    </w:p>
    <w:p w:rsidR="00A21E01" w:rsidRPr="003E3AA2" w:rsidRDefault="00A21E01" w:rsidP="003E3AA2">
      <w:pPr>
        <w:spacing w:after="0" w:line="240" w:lineRule="auto"/>
        <w:ind w:firstLine="709"/>
        <w:jc w:val="both"/>
        <w:rPr>
          <w:rFonts w:ascii="Times New Roman" w:hAnsi="Times New Roman"/>
          <w:i/>
          <w:sz w:val="24"/>
          <w:szCs w:val="24"/>
          <w:lang w:eastAsia="ru-RU"/>
        </w:rPr>
      </w:pPr>
      <w:r w:rsidRPr="003E3AA2">
        <w:rPr>
          <w:rFonts w:ascii="Times New Roman" w:hAnsi="Times New Roman"/>
          <w:i/>
          <w:sz w:val="24"/>
          <w:szCs w:val="24"/>
          <w:lang w:eastAsia="ru-RU"/>
        </w:rPr>
        <w:t>Практические задания</w:t>
      </w:r>
    </w:p>
    <w:p w:rsidR="00A21E01" w:rsidRPr="003E3AA2" w:rsidRDefault="00A21E01" w:rsidP="003E3AA2">
      <w:pPr>
        <w:keepNext/>
        <w:spacing w:after="0" w:line="240" w:lineRule="auto"/>
        <w:jc w:val="both"/>
        <w:outlineLvl w:val="6"/>
        <w:rPr>
          <w:rFonts w:ascii="Times New Roman" w:hAnsi="Times New Roman"/>
          <w:b/>
          <w:sz w:val="24"/>
          <w:szCs w:val="24"/>
        </w:rPr>
      </w:pPr>
      <w:r w:rsidRPr="003E3AA2">
        <w:rPr>
          <w:rFonts w:ascii="Times New Roman" w:hAnsi="Times New Roman"/>
          <w:b/>
          <w:sz w:val="24"/>
          <w:szCs w:val="24"/>
        </w:rPr>
        <w:t>Задание 1</w:t>
      </w:r>
      <w:r w:rsidRPr="003E3AA2">
        <w:rPr>
          <w:rFonts w:ascii="Times New Roman" w:hAnsi="Times New Roman"/>
          <w:b/>
          <w:sz w:val="24"/>
          <w:szCs w:val="24"/>
          <w:u w:val="single"/>
        </w:rPr>
        <w:t>. Завершите определение соответствующим понятием</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1)</w:t>
      </w:r>
      <w:r w:rsidRPr="003E3AA2">
        <w:rPr>
          <w:rFonts w:ascii="Times New Roman" w:hAnsi="Times New Roman"/>
          <w:b/>
          <w:sz w:val="24"/>
          <w:szCs w:val="24"/>
        </w:rPr>
        <w:t xml:space="preserve"> Наук</w:t>
      </w:r>
      <w:r w:rsidRPr="003E3AA2">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A21E01" w:rsidRPr="003E3AA2" w:rsidRDefault="00A21E01" w:rsidP="003E3AA2">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3E3AA2">
        <w:rPr>
          <w:rFonts w:ascii="Times New Roman" w:hAnsi="Times New Roman"/>
          <w:color w:val="000000"/>
          <w:sz w:val="24"/>
          <w:szCs w:val="24"/>
          <w:lang w:eastAsia="ru-RU"/>
        </w:rPr>
        <w:t xml:space="preserve">3) Учение о бытии, об окружающем мире – … </w:t>
      </w:r>
    </w:p>
    <w:p w:rsidR="00A21E01" w:rsidRPr="003E3AA2" w:rsidRDefault="00A21E01" w:rsidP="003E3AA2">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3E3AA2">
        <w:rPr>
          <w:rFonts w:ascii="Times New Roman" w:hAnsi="Times New Roman"/>
          <w:color w:val="000000"/>
          <w:sz w:val="24"/>
          <w:szCs w:val="24"/>
          <w:lang w:eastAsia="ru-RU"/>
        </w:rPr>
        <w:t>4) Учение о развитии философского знания – …</w:t>
      </w:r>
    </w:p>
    <w:p w:rsidR="00A21E01" w:rsidRPr="003E3AA2" w:rsidRDefault="00A21E01" w:rsidP="003E3AA2">
      <w:pPr>
        <w:keepNext/>
        <w:spacing w:after="0" w:line="240" w:lineRule="auto"/>
        <w:jc w:val="both"/>
        <w:outlineLvl w:val="2"/>
        <w:rPr>
          <w:rFonts w:ascii="Times New Roman" w:hAnsi="Times New Roman"/>
          <w:b/>
          <w:sz w:val="24"/>
          <w:szCs w:val="24"/>
        </w:rPr>
      </w:pPr>
      <w:r w:rsidRPr="003E3AA2">
        <w:rPr>
          <w:rFonts w:ascii="Times New Roman" w:hAnsi="Times New Roman"/>
          <w:sz w:val="24"/>
          <w:szCs w:val="24"/>
        </w:rPr>
        <w:t>5) Философское учение о ценностях жизни – …</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b/>
          <w:sz w:val="24"/>
          <w:szCs w:val="24"/>
        </w:rPr>
        <w:t>Задание 2.</w:t>
      </w:r>
      <w:r w:rsidRPr="003E3AA2">
        <w:rPr>
          <w:rFonts w:ascii="Times New Roman" w:hAnsi="Times New Roman"/>
          <w:b/>
          <w:sz w:val="24"/>
          <w:szCs w:val="24"/>
          <w:u w:val="single"/>
        </w:rPr>
        <w:t>Составьте интеллектуально-мотивирующую карту</w:t>
      </w:r>
      <w:r w:rsidRPr="003E3AA2">
        <w:rPr>
          <w:rFonts w:ascii="Times New Roman" w:hAnsi="Times New Roman"/>
          <w:sz w:val="24"/>
          <w:szCs w:val="24"/>
        </w:rPr>
        <w:t>,</w:t>
      </w:r>
      <w:r w:rsidRPr="003E3AA2">
        <w:rPr>
          <w:rFonts w:ascii="Times New Roman" w:hAnsi="Times New Roman"/>
          <w:sz w:val="20"/>
          <w:szCs w:val="20"/>
        </w:rPr>
        <w:t>опираясь на памятку составления и образцы карт, которые даны в приложении к РП и ФОС.</w:t>
      </w:r>
    </w:p>
    <w:p w:rsidR="00A21E01" w:rsidRPr="003E3AA2" w:rsidRDefault="00A21E01" w:rsidP="003E3AA2">
      <w:pPr>
        <w:keepNext/>
        <w:spacing w:after="0" w:line="240" w:lineRule="auto"/>
        <w:jc w:val="both"/>
        <w:outlineLvl w:val="0"/>
        <w:rPr>
          <w:rFonts w:ascii="Times New Roman" w:hAnsi="Times New Roman"/>
          <w:b/>
          <w:sz w:val="24"/>
          <w:szCs w:val="24"/>
        </w:rPr>
      </w:pPr>
      <w:r w:rsidRPr="003E3AA2">
        <w:rPr>
          <w:rFonts w:ascii="Times New Roman" w:hAnsi="Times New Roman"/>
          <w:b/>
          <w:sz w:val="24"/>
          <w:szCs w:val="24"/>
        </w:rPr>
        <w:t xml:space="preserve">Задание 3. Упражнения, комментарии </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sz w:val="28"/>
          <w:szCs w:val="28"/>
        </w:rPr>
        <w:tab/>
      </w:r>
      <w:r w:rsidRPr="003E3AA2">
        <w:rPr>
          <w:rFonts w:ascii="Times New Roman" w:hAnsi="Times New Roman"/>
          <w:i/>
          <w:sz w:val="24"/>
          <w:szCs w:val="24"/>
        </w:rPr>
        <w:t xml:space="preserve">Прокомментируйте. </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i/>
          <w:sz w:val="28"/>
          <w:szCs w:val="28"/>
        </w:rPr>
        <w:tab/>
      </w:r>
      <w:r w:rsidRPr="003E3AA2">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i/>
          <w:sz w:val="24"/>
          <w:szCs w:val="24"/>
        </w:rPr>
        <w:t>Диодор Сицилийский</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3. В чём, на ваш взгляд, отличие между мудростью и философией?</w:t>
      </w:r>
    </w:p>
    <w:p w:rsidR="00A21E01" w:rsidRPr="003E3AA2" w:rsidRDefault="00A21E01" w:rsidP="003E3AA2">
      <w:pPr>
        <w:spacing w:after="0" w:line="240" w:lineRule="auto"/>
        <w:jc w:val="both"/>
        <w:rPr>
          <w:rFonts w:ascii="Times New Roman" w:hAnsi="Times New Roman"/>
          <w:i/>
          <w:color w:val="000000"/>
          <w:spacing w:val="2"/>
          <w:sz w:val="24"/>
          <w:szCs w:val="24"/>
        </w:rPr>
      </w:pPr>
    </w:p>
    <w:p w:rsidR="00A21E01" w:rsidRPr="003E3AA2" w:rsidRDefault="00A21E01" w:rsidP="003E3AA2">
      <w:pPr>
        <w:spacing w:after="0" w:line="240" w:lineRule="auto"/>
        <w:jc w:val="both"/>
        <w:rPr>
          <w:rFonts w:ascii="Times New Roman" w:hAnsi="Times New Roman"/>
          <w:i/>
          <w:color w:val="000000"/>
          <w:spacing w:val="2"/>
          <w:sz w:val="24"/>
          <w:szCs w:val="24"/>
        </w:rPr>
      </w:pPr>
      <w:r w:rsidRPr="003E3AA2">
        <w:rPr>
          <w:rFonts w:ascii="Times New Roman" w:hAnsi="Times New Roman"/>
          <w:i/>
          <w:color w:val="000000"/>
          <w:spacing w:val="2"/>
          <w:sz w:val="24"/>
          <w:szCs w:val="24"/>
        </w:rPr>
        <w:t>Информационный проект – презентация по одной из тем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1.</w:t>
      </w:r>
      <w:r w:rsidRPr="003E3AA2">
        <w:rPr>
          <w:rFonts w:ascii="Times New Roman" w:hAnsi="Times New Roman"/>
          <w:sz w:val="24"/>
          <w:szCs w:val="24"/>
          <w:lang w:eastAsia="ru-RU"/>
        </w:rPr>
        <w:tab/>
        <w:t xml:space="preserve">Предмет, разделы и функции философии. </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2.</w:t>
      </w:r>
      <w:r w:rsidRPr="003E3AA2">
        <w:rPr>
          <w:rFonts w:ascii="Times New Roman" w:hAnsi="Times New Roman"/>
          <w:sz w:val="24"/>
          <w:szCs w:val="24"/>
          <w:lang w:eastAsia="ru-RU"/>
        </w:rPr>
        <w:tab/>
        <w:t>Мировоззрение, его сущность и структура.  Исторические типы мировоззрения.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3.</w:t>
      </w:r>
      <w:r w:rsidRPr="003E3AA2">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4.</w:t>
      </w:r>
      <w:r w:rsidRPr="003E3AA2">
        <w:rPr>
          <w:rFonts w:ascii="Times New Roman" w:hAnsi="Times New Roman"/>
          <w:sz w:val="24"/>
          <w:szCs w:val="24"/>
          <w:lang w:eastAsia="ru-RU"/>
        </w:rPr>
        <w:tab/>
        <w:t xml:space="preserve">Специфика философского мышления. </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5.</w:t>
      </w:r>
      <w:r w:rsidRPr="003E3AA2">
        <w:rPr>
          <w:rFonts w:ascii="Times New Roman" w:hAnsi="Times New Roman"/>
          <w:sz w:val="24"/>
          <w:szCs w:val="24"/>
          <w:lang w:eastAsia="ru-RU"/>
        </w:rPr>
        <w:tab/>
        <w:t>Проблема метода в философии</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A21E01" w:rsidRPr="003E3AA2" w:rsidRDefault="00A21E01" w:rsidP="003E3AA2">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3E3AA2">
        <w:rPr>
          <w:rFonts w:ascii="Times New Roman" w:hAnsi="Times New Roman"/>
          <w:b/>
          <w:sz w:val="24"/>
          <w:szCs w:val="24"/>
          <w:lang w:eastAsia="ru-RU"/>
        </w:rPr>
        <w:t>Тема 2 Зарождение и развитие восточного и западного типов философии</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Восточная философия</w:t>
      </w:r>
    </w:p>
    <w:p w:rsidR="00A21E01" w:rsidRPr="003E3AA2" w:rsidRDefault="00A21E01" w:rsidP="003E3AA2">
      <w:pPr>
        <w:spacing w:after="0"/>
        <w:rPr>
          <w:rFonts w:ascii="Times New Roman" w:hAnsi="Times New Roman"/>
          <w:bCs/>
          <w:sz w:val="24"/>
          <w:szCs w:val="24"/>
          <w:lang w:eastAsia="ru-RU"/>
        </w:rPr>
      </w:pPr>
      <w:r w:rsidRPr="003E3AA2">
        <w:rPr>
          <w:rFonts w:ascii="Times New Roman" w:hAnsi="Times New Roman"/>
          <w:bCs/>
          <w:sz w:val="24"/>
          <w:szCs w:val="24"/>
          <w:lang w:eastAsia="ru-RU"/>
        </w:rPr>
        <w:t>1. Философия Индии.</w:t>
      </w:r>
    </w:p>
    <w:p w:rsidR="00A21E01" w:rsidRPr="003E3AA2" w:rsidRDefault="00A21E01" w:rsidP="003E3AA2">
      <w:pPr>
        <w:spacing w:after="0"/>
        <w:rPr>
          <w:rFonts w:ascii="Times New Roman" w:hAnsi="Times New Roman"/>
          <w:bCs/>
          <w:sz w:val="24"/>
          <w:szCs w:val="24"/>
          <w:lang w:eastAsia="ru-RU"/>
        </w:rPr>
      </w:pPr>
      <w:r w:rsidRPr="003E3AA2">
        <w:rPr>
          <w:rFonts w:ascii="Times New Roman" w:hAnsi="Times New Roman"/>
          <w:bCs/>
          <w:sz w:val="24"/>
          <w:szCs w:val="24"/>
          <w:lang w:eastAsia="ru-RU"/>
        </w:rPr>
        <w:t>2. Философия Китая.</w:t>
      </w: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Западная философия</w:t>
      </w:r>
    </w:p>
    <w:p w:rsidR="00A21E01" w:rsidRPr="003E3AA2" w:rsidRDefault="00A21E01" w:rsidP="003E3AA2">
      <w:pPr>
        <w:spacing w:after="0"/>
        <w:rPr>
          <w:rFonts w:ascii="Times New Roman" w:hAnsi="Times New Roman"/>
          <w:lang w:eastAsia="ru-RU"/>
        </w:rPr>
      </w:pPr>
      <w:r w:rsidRPr="003E3AA2">
        <w:rPr>
          <w:lang w:eastAsia="ru-RU"/>
        </w:rPr>
        <w:t>1.</w:t>
      </w:r>
      <w:r w:rsidRPr="003E3AA2">
        <w:rPr>
          <w:rFonts w:ascii="Times New Roman" w:hAnsi="Times New Roman"/>
          <w:lang w:eastAsia="ru-RU"/>
        </w:rPr>
        <w:t>Основные школы ранней греческой философии.</w:t>
      </w:r>
    </w:p>
    <w:p w:rsidR="00A21E01" w:rsidRPr="003E3AA2" w:rsidRDefault="00A21E01" w:rsidP="003E3AA2">
      <w:pPr>
        <w:spacing w:after="0"/>
        <w:rPr>
          <w:rFonts w:ascii="Times New Roman" w:hAnsi="Times New Roman"/>
          <w:lang w:eastAsia="ru-RU"/>
        </w:rPr>
      </w:pPr>
      <w:r w:rsidRPr="003E3AA2">
        <w:rPr>
          <w:rFonts w:ascii="Times New Roman" w:hAnsi="Times New Roman"/>
          <w:lang w:eastAsia="ru-RU"/>
        </w:rPr>
        <w:t>2. Философия Сократа, Платона, Аристотеля.</w:t>
      </w:r>
    </w:p>
    <w:p w:rsidR="00A21E01" w:rsidRPr="003E3AA2" w:rsidRDefault="00A21E01" w:rsidP="003E3AA2">
      <w:pPr>
        <w:rPr>
          <w:lang w:eastAsia="ru-RU"/>
        </w:rPr>
      </w:pPr>
      <w:r w:rsidRPr="003E3AA2">
        <w:rPr>
          <w:rFonts w:ascii="Times New Roman" w:hAnsi="Times New Roman"/>
          <w:lang w:eastAsia="ru-RU"/>
        </w:rPr>
        <w:t>3.Философия постклассического периода.</w:t>
      </w:r>
    </w:p>
    <w:p w:rsidR="00A21E01" w:rsidRPr="003E3AA2" w:rsidRDefault="00A21E01" w:rsidP="003E3AA2">
      <w:pPr>
        <w:spacing w:after="0" w:line="240" w:lineRule="auto"/>
        <w:ind w:firstLine="709"/>
        <w:jc w:val="both"/>
        <w:rPr>
          <w:rFonts w:ascii="Times New Roman" w:hAnsi="Times New Roman"/>
          <w:i/>
          <w:sz w:val="24"/>
          <w:szCs w:val="24"/>
          <w:lang w:eastAsia="ru-RU"/>
        </w:rPr>
      </w:pPr>
      <w:r w:rsidRPr="003E3AA2">
        <w:rPr>
          <w:rFonts w:ascii="Times New Roman" w:hAnsi="Times New Roman"/>
          <w:i/>
          <w:sz w:val="24"/>
          <w:szCs w:val="24"/>
          <w:lang w:eastAsia="ru-RU"/>
        </w:rPr>
        <w:t>Практическое задание</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rPr>
        <w:t>Задание</w:t>
      </w:r>
      <w:r w:rsidRPr="003E3AA2">
        <w:rPr>
          <w:rFonts w:ascii="Times New Roman" w:hAnsi="Times New Roman"/>
          <w:sz w:val="24"/>
          <w:szCs w:val="24"/>
        </w:rPr>
        <w:t xml:space="preserve"> 1.Заполните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w:t>
            </w:r>
          </w:p>
        </w:tc>
        <w:tc>
          <w:tcPr>
            <w:tcW w:w="992"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Фило-соф</w:t>
            </w:r>
          </w:p>
        </w:tc>
        <w:tc>
          <w:tcPr>
            <w:tcW w:w="2177"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 xml:space="preserve">Биографические </w:t>
            </w:r>
          </w:p>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данные</w:t>
            </w:r>
          </w:p>
        </w:tc>
        <w:tc>
          <w:tcPr>
            <w:tcW w:w="1463"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 xml:space="preserve">Идеи в </w:t>
            </w:r>
          </w:p>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онтологии</w:t>
            </w:r>
          </w:p>
        </w:tc>
        <w:tc>
          <w:tcPr>
            <w:tcW w:w="1704"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 xml:space="preserve">Идеи в </w:t>
            </w:r>
          </w:p>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гносеологии</w:t>
            </w:r>
          </w:p>
        </w:tc>
        <w:tc>
          <w:tcPr>
            <w:tcW w:w="1612"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Идеи в социальной философии</w:t>
            </w:r>
          </w:p>
        </w:tc>
        <w:tc>
          <w:tcPr>
            <w:tcW w:w="881"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Идеи в этике</w:t>
            </w:r>
          </w:p>
        </w:tc>
      </w:tr>
      <w:tr w:rsidR="00A21E01" w:rsidRPr="00127ACC" w:rsidTr="00127ACC">
        <w:tc>
          <w:tcPr>
            <w:tcW w:w="486" w:type="dxa"/>
          </w:tcPr>
          <w:p w:rsidR="00A21E01" w:rsidRPr="00127ACC" w:rsidRDefault="00A21E01" w:rsidP="00127ACC">
            <w:pPr>
              <w:spacing w:after="0" w:line="240" w:lineRule="auto"/>
              <w:jc w:val="both"/>
              <w:rPr>
                <w:rFonts w:ascii="Times New Roman" w:hAnsi="Times New Roman"/>
                <w:sz w:val="24"/>
                <w:szCs w:val="24"/>
              </w:rPr>
            </w:pPr>
          </w:p>
        </w:tc>
        <w:tc>
          <w:tcPr>
            <w:tcW w:w="992" w:type="dxa"/>
          </w:tcPr>
          <w:p w:rsidR="00A21E01" w:rsidRPr="00127ACC" w:rsidRDefault="00A21E01" w:rsidP="00127ACC">
            <w:pPr>
              <w:spacing w:after="0" w:line="240" w:lineRule="auto"/>
              <w:jc w:val="both"/>
              <w:rPr>
                <w:rFonts w:ascii="Times New Roman" w:hAnsi="Times New Roman"/>
                <w:sz w:val="24"/>
                <w:szCs w:val="24"/>
              </w:rPr>
            </w:pPr>
          </w:p>
        </w:tc>
        <w:tc>
          <w:tcPr>
            <w:tcW w:w="2177" w:type="dxa"/>
          </w:tcPr>
          <w:p w:rsidR="00A21E01" w:rsidRPr="00127ACC" w:rsidRDefault="00A21E01" w:rsidP="00127ACC">
            <w:pPr>
              <w:spacing w:after="0" w:line="240" w:lineRule="auto"/>
              <w:jc w:val="both"/>
              <w:rPr>
                <w:rFonts w:ascii="Times New Roman" w:hAnsi="Times New Roman"/>
                <w:sz w:val="24"/>
                <w:szCs w:val="24"/>
              </w:rPr>
            </w:pPr>
          </w:p>
        </w:tc>
        <w:tc>
          <w:tcPr>
            <w:tcW w:w="1463" w:type="dxa"/>
          </w:tcPr>
          <w:p w:rsidR="00A21E01" w:rsidRPr="00127ACC" w:rsidRDefault="00A21E01" w:rsidP="00127ACC">
            <w:pPr>
              <w:spacing w:after="0" w:line="240" w:lineRule="auto"/>
              <w:jc w:val="both"/>
              <w:rPr>
                <w:rFonts w:ascii="Times New Roman" w:hAnsi="Times New Roman"/>
                <w:sz w:val="24"/>
                <w:szCs w:val="24"/>
              </w:rPr>
            </w:pPr>
          </w:p>
        </w:tc>
        <w:tc>
          <w:tcPr>
            <w:tcW w:w="1704" w:type="dxa"/>
          </w:tcPr>
          <w:p w:rsidR="00A21E01" w:rsidRPr="00127ACC" w:rsidRDefault="00A21E01" w:rsidP="00127ACC">
            <w:pPr>
              <w:spacing w:after="0" w:line="240" w:lineRule="auto"/>
              <w:jc w:val="both"/>
              <w:rPr>
                <w:rFonts w:ascii="Times New Roman" w:hAnsi="Times New Roman"/>
                <w:sz w:val="24"/>
                <w:szCs w:val="24"/>
              </w:rPr>
            </w:pPr>
          </w:p>
        </w:tc>
        <w:tc>
          <w:tcPr>
            <w:tcW w:w="1612" w:type="dxa"/>
          </w:tcPr>
          <w:p w:rsidR="00A21E01" w:rsidRPr="00127ACC" w:rsidRDefault="00A21E01" w:rsidP="00127ACC">
            <w:pPr>
              <w:spacing w:after="0" w:line="240" w:lineRule="auto"/>
              <w:jc w:val="both"/>
              <w:rPr>
                <w:rFonts w:ascii="Times New Roman" w:hAnsi="Times New Roman"/>
                <w:sz w:val="24"/>
                <w:szCs w:val="24"/>
              </w:rPr>
            </w:pPr>
          </w:p>
        </w:tc>
        <w:tc>
          <w:tcPr>
            <w:tcW w:w="881" w:type="dxa"/>
          </w:tcPr>
          <w:p w:rsidR="00A21E01" w:rsidRPr="00127ACC" w:rsidRDefault="00A21E01" w:rsidP="00127ACC">
            <w:pPr>
              <w:spacing w:after="0" w:line="240" w:lineRule="auto"/>
              <w:jc w:val="both"/>
              <w:rPr>
                <w:rFonts w:ascii="Times New Roman" w:hAnsi="Times New Roman"/>
                <w:sz w:val="24"/>
                <w:szCs w:val="24"/>
              </w:rPr>
            </w:pPr>
          </w:p>
        </w:tc>
      </w:tr>
      <w:tr w:rsidR="00A21E01" w:rsidRPr="00127ACC" w:rsidTr="00127ACC">
        <w:tc>
          <w:tcPr>
            <w:tcW w:w="486" w:type="dxa"/>
          </w:tcPr>
          <w:p w:rsidR="00A21E01" w:rsidRPr="00127ACC" w:rsidRDefault="00A21E01" w:rsidP="00127ACC">
            <w:pPr>
              <w:spacing w:after="0" w:line="240" w:lineRule="auto"/>
              <w:jc w:val="both"/>
              <w:rPr>
                <w:rFonts w:ascii="Times New Roman" w:hAnsi="Times New Roman"/>
                <w:sz w:val="24"/>
                <w:szCs w:val="24"/>
              </w:rPr>
            </w:pPr>
          </w:p>
        </w:tc>
        <w:tc>
          <w:tcPr>
            <w:tcW w:w="992" w:type="dxa"/>
          </w:tcPr>
          <w:p w:rsidR="00A21E01" w:rsidRPr="00127ACC" w:rsidRDefault="00A21E01" w:rsidP="00127ACC">
            <w:pPr>
              <w:spacing w:after="0" w:line="240" w:lineRule="auto"/>
              <w:jc w:val="both"/>
              <w:rPr>
                <w:rFonts w:ascii="Times New Roman" w:hAnsi="Times New Roman"/>
                <w:sz w:val="24"/>
                <w:szCs w:val="24"/>
              </w:rPr>
            </w:pPr>
          </w:p>
        </w:tc>
        <w:tc>
          <w:tcPr>
            <w:tcW w:w="2177" w:type="dxa"/>
          </w:tcPr>
          <w:p w:rsidR="00A21E01" w:rsidRPr="00127ACC" w:rsidRDefault="00A21E01" w:rsidP="00127ACC">
            <w:pPr>
              <w:spacing w:after="0" w:line="240" w:lineRule="auto"/>
              <w:jc w:val="both"/>
              <w:rPr>
                <w:rFonts w:ascii="Times New Roman" w:hAnsi="Times New Roman"/>
                <w:sz w:val="24"/>
                <w:szCs w:val="24"/>
              </w:rPr>
            </w:pPr>
          </w:p>
        </w:tc>
        <w:tc>
          <w:tcPr>
            <w:tcW w:w="1463" w:type="dxa"/>
          </w:tcPr>
          <w:p w:rsidR="00A21E01" w:rsidRPr="00127ACC" w:rsidRDefault="00A21E01" w:rsidP="00127ACC">
            <w:pPr>
              <w:spacing w:after="0" w:line="240" w:lineRule="auto"/>
              <w:jc w:val="both"/>
              <w:rPr>
                <w:rFonts w:ascii="Times New Roman" w:hAnsi="Times New Roman"/>
                <w:sz w:val="24"/>
                <w:szCs w:val="24"/>
              </w:rPr>
            </w:pPr>
          </w:p>
        </w:tc>
        <w:tc>
          <w:tcPr>
            <w:tcW w:w="1704" w:type="dxa"/>
          </w:tcPr>
          <w:p w:rsidR="00A21E01" w:rsidRPr="00127ACC" w:rsidRDefault="00A21E01" w:rsidP="00127ACC">
            <w:pPr>
              <w:spacing w:after="0" w:line="240" w:lineRule="auto"/>
              <w:jc w:val="both"/>
              <w:rPr>
                <w:rFonts w:ascii="Times New Roman" w:hAnsi="Times New Roman"/>
                <w:sz w:val="24"/>
                <w:szCs w:val="24"/>
              </w:rPr>
            </w:pPr>
          </w:p>
        </w:tc>
        <w:tc>
          <w:tcPr>
            <w:tcW w:w="1612" w:type="dxa"/>
          </w:tcPr>
          <w:p w:rsidR="00A21E01" w:rsidRPr="00127ACC" w:rsidRDefault="00A21E01" w:rsidP="00127ACC">
            <w:pPr>
              <w:spacing w:after="0" w:line="240" w:lineRule="auto"/>
              <w:jc w:val="both"/>
              <w:rPr>
                <w:rFonts w:ascii="Times New Roman" w:hAnsi="Times New Roman"/>
                <w:sz w:val="24"/>
                <w:szCs w:val="24"/>
              </w:rPr>
            </w:pPr>
          </w:p>
        </w:tc>
        <w:tc>
          <w:tcPr>
            <w:tcW w:w="881" w:type="dxa"/>
          </w:tcPr>
          <w:p w:rsidR="00A21E01" w:rsidRPr="00127ACC" w:rsidRDefault="00A21E01" w:rsidP="00127ACC">
            <w:pPr>
              <w:spacing w:after="0" w:line="240" w:lineRule="auto"/>
              <w:jc w:val="both"/>
              <w:rPr>
                <w:rFonts w:ascii="Times New Roman" w:hAnsi="Times New Roman"/>
                <w:sz w:val="24"/>
                <w:szCs w:val="24"/>
              </w:rPr>
            </w:pPr>
          </w:p>
        </w:tc>
      </w:tr>
    </w:tbl>
    <w:p w:rsidR="00A21E01" w:rsidRPr="003E3AA2" w:rsidRDefault="00A21E01" w:rsidP="003E3AA2">
      <w:pPr>
        <w:spacing w:after="0"/>
        <w:rPr>
          <w:rFonts w:ascii="Times New Roman" w:hAnsi="Times New Roman"/>
          <w:b/>
          <w:bCs/>
          <w:sz w:val="24"/>
          <w:szCs w:val="24"/>
          <w:lang w:eastAsia="ru-RU"/>
        </w:rPr>
      </w:pP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Контрольная работа по вопросам 1 и 2 темы</w:t>
      </w:r>
    </w:p>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t xml:space="preserve">Задание 1 </w:t>
      </w:r>
      <w:r w:rsidRPr="003E3AA2">
        <w:rPr>
          <w:rFonts w:ascii="Times New Roman" w:hAnsi="Times New Roman"/>
          <w:b/>
          <w:sz w:val="24"/>
          <w:szCs w:val="24"/>
          <w:u w:val="single"/>
        </w:rPr>
        <w:t>Завершите определение соответствующим понятием</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1) Искусство ведения спора, процветавшее особенно среди древнегреческих софистов,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2) Учение о всеобщих законах развития природы, общества, человека и мышления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A21E01" w:rsidRPr="003E3AA2" w:rsidRDefault="00A21E01" w:rsidP="003E3AA2">
      <w:pPr>
        <w:keepNext/>
        <w:spacing w:after="0" w:line="240" w:lineRule="auto"/>
        <w:jc w:val="both"/>
        <w:outlineLvl w:val="2"/>
        <w:rPr>
          <w:rFonts w:ascii="Times New Roman" w:hAnsi="Times New Roman"/>
          <w:sz w:val="24"/>
          <w:szCs w:val="24"/>
        </w:rPr>
      </w:pP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b/>
          <w:sz w:val="28"/>
          <w:szCs w:val="28"/>
        </w:rPr>
        <w:t>Задание 2</w:t>
      </w:r>
      <w:r w:rsidRPr="003E3AA2">
        <w:rPr>
          <w:rFonts w:ascii="Times New Roman" w:hAnsi="Times New Roman"/>
          <w:sz w:val="28"/>
          <w:szCs w:val="28"/>
        </w:rPr>
        <w:t xml:space="preserve">. </w:t>
      </w:r>
      <w:r w:rsidRPr="003E3AA2">
        <w:rPr>
          <w:rFonts w:ascii="Times New Roman" w:hAnsi="Times New Roman"/>
          <w:b/>
          <w:sz w:val="24"/>
          <w:szCs w:val="24"/>
          <w:u w:val="single"/>
        </w:rPr>
        <w:t>Составьте интеллектуально-мотивирующую карту</w:t>
      </w:r>
      <w:r w:rsidRPr="003E3AA2">
        <w:rPr>
          <w:rFonts w:ascii="Times New Roman" w:hAnsi="Times New Roman"/>
          <w:sz w:val="20"/>
          <w:szCs w:val="20"/>
        </w:rPr>
        <w:t>опираясь на памятку составления и образцы карт, которые даны в приложении к РП.</w:t>
      </w:r>
    </w:p>
    <w:p w:rsidR="00A21E01" w:rsidRPr="003E3AA2" w:rsidRDefault="00A21E01" w:rsidP="003E3AA2">
      <w:pPr>
        <w:keepNext/>
        <w:spacing w:after="0" w:line="240" w:lineRule="auto"/>
        <w:jc w:val="both"/>
        <w:outlineLvl w:val="2"/>
        <w:rPr>
          <w:rFonts w:ascii="Times New Roman" w:hAnsi="Times New Roman"/>
          <w:b/>
          <w:sz w:val="28"/>
          <w:szCs w:val="28"/>
          <w:u w:val="single"/>
        </w:rPr>
      </w:pPr>
      <w:r w:rsidRPr="003E3AA2">
        <w:rPr>
          <w:rFonts w:ascii="Times New Roman" w:hAnsi="Times New Roman"/>
          <w:b/>
          <w:sz w:val="28"/>
          <w:szCs w:val="28"/>
        </w:rPr>
        <w:t>Задание</w:t>
      </w:r>
      <w:r w:rsidRPr="003E3AA2">
        <w:rPr>
          <w:rFonts w:ascii="Times New Roman" w:hAnsi="Times New Roman"/>
          <w:sz w:val="28"/>
          <w:szCs w:val="28"/>
        </w:rPr>
        <w:t xml:space="preserve"> 3. </w:t>
      </w:r>
      <w:r w:rsidRPr="003E3AA2">
        <w:rPr>
          <w:rFonts w:ascii="Times New Roman" w:hAnsi="Times New Roman"/>
          <w:b/>
          <w:sz w:val="24"/>
          <w:szCs w:val="24"/>
          <w:u w:val="single"/>
        </w:rPr>
        <w:t>Найдите правильные ответы на вопросы программированного задания в таблице.</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21E01" w:rsidRPr="003E3AA2" w:rsidRDefault="00A21E01" w:rsidP="003E3AA2">
      <w:pPr>
        <w:keepNext/>
        <w:spacing w:after="0" w:line="240" w:lineRule="auto"/>
        <w:jc w:val="center"/>
        <w:outlineLvl w:val="6"/>
        <w:rPr>
          <w:rFonts w:ascii="Times New Roman" w:hAnsi="Times New Roman"/>
          <w:b/>
          <w:sz w:val="24"/>
          <w:szCs w:val="24"/>
        </w:rPr>
      </w:pPr>
      <w:r w:rsidRPr="003E3AA2">
        <w:rPr>
          <w:rFonts w:ascii="Times New Roman" w:hAnsi="Times New Roman"/>
          <w:b/>
          <w:sz w:val="24"/>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A21E01" w:rsidRPr="00127ACC" w:rsidTr="00127ACC">
        <w:trPr>
          <w:trHeight w:val="595"/>
        </w:trPr>
        <w:tc>
          <w:tcPr>
            <w:tcW w:w="184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1. </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Физис</w:t>
            </w:r>
          </w:p>
          <w:p w:rsidR="00A21E01" w:rsidRPr="00127ACC" w:rsidRDefault="00A21E01" w:rsidP="00127ACC">
            <w:pPr>
              <w:spacing w:after="0" w:line="240" w:lineRule="auto"/>
              <w:jc w:val="both"/>
              <w:rPr>
                <w:rFonts w:ascii="Times New Roman" w:hAnsi="Times New Roman"/>
                <w:b/>
                <w:sz w:val="20"/>
                <w:szCs w:val="20"/>
              </w:rPr>
            </w:pPr>
          </w:p>
        </w:tc>
        <w:tc>
          <w:tcPr>
            <w:tcW w:w="169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Аристотель</w:t>
            </w:r>
          </w:p>
          <w:p w:rsidR="00A21E01" w:rsidRPr="00127ACC" w:rsidRDefault="00A21E01" w:rsidP="00127ACC">
            <w:pPr>
              <w:spacing w:after="0" w:line="240" w:lineRule="auto"/>
              <w:jc w:val="both"/>
              <w:rPr>
                <w:rFonts w:ascii="Times New Roman" w:hAnsi="Times New Roman"/>
                <w:b/>
                <w:sz w:val="20"/>
                <w:szCs w:val="20"/>
              </w:rPr>
            </w:pPr>
          </w:p>
        </w:tc>
        <w:tc>
          <w:tcPr>
            <w:tcW w:w="1489"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Эпикурейцы</w:t>
            </w:r>
          </w:p>
          <w:p w:rsidR="00A21E01" w:rsidRPr="00127ACC" w:rsidRDefault="00A21E01" w:rsidP="00127ACC">
            <w:pPr>
              <w:spacing w:after="0" w:line="240" w:lineRule="auto"/>
              <w:jc w:val="both"/>
              <w:rPr>
                <w:rFonts w:ascii="Times New Roman" w:hAnsi="Times New Roman"/>
                <w:b/>
                <w:sz w:val="20"/>
                <w:szCs w:val="20"/>
              </w:rPr>
            </w:pPr>
          </w:p>
        </w:tc>
        <w:tc>
          <w:tcPr>
            <w:tcW w:w="177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Киники</w:t>
            </w:r>
          </w:p>
        </w:tc>
        <w:tc>
          <w:tcPr>
            <w:tcW w:w="1560"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Пифагор</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Диалектика</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Сократ</w:t>
            </w:r>
          </w:p>
        </w:tc>
      </w:tr>
      <w:tr w:rsidR="00A21E01" w:rsidRPr="00127ACC" w:rsidTr="00127ACC">
        <w:trPr>
          <w:trHeight w:val="507"/>
        </w:trPr>
        <w:tc>
          <w:tcPr>
            <w:tcW w:w="184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Скептики </w:t>
            </w:r>
          </w:p>
        </w:tc>
        <w:tc>
          <w:tcPr>
            <w:tcW w:w="169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9.</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Майевтика</w:t>
            </w:r>
          </w:p>
          <w:p w:rsidR="00A21E01" w:rsidRPr="00127ACC" w:rsidRDefault="00A21E01" w:rsidP="00127ACC">
            <w:pPr>
              <w:spacing w:after="0" w:line="240" w:lineRule="auto"/>
              <w:jc w:val="both"/>
              <w:rPr>
                <w:rFonts w:ascii="Times New Roman" w:hAnsi="Times New Roman"/>
                <w:b/>
                <w:sz w:val="20"/>
                <w:szCs w:val="20"/>
              </w:rPr>
            </w:pPr>
          </w:p>
        </w:tc>
        <w:tc>
          <w:tcPr>
            <w:tcW w:w="1489"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10.</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Платон</w:t>
            </w:r>
          </w:p>
        </w:tc>
        <w:tc>
          <w:tcPr>
            <w:tcW w:w="177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Фалес</w:t>
            </w:r>
          </w:p>
          <w:p w:rsidR="00A21E01" w:rsidRPr="00127ACC" w:rsidRDefault="00A21E01" w:rsidP="00127ACC">
            <w:pPr>
              <w:spacing w:after="0" w:line="240" w:lineRule="auto"/>
              <w:jc w:val="both"/>
              <w:rPr>
                <w:rFonts w:ascii="Times New Roman" w:hAnsi="Times New Roman"/>
                <w:b/>
                <w:sz w:val="20"/>
                <w:szCs w:val="20"/>
              </w:rPr>
            </w:pPr>
          </w:p>
        </w:tc>
        <w:tc>
          <w:tcPr>
            <w:tcW w:w="1560"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Страстная </w:t>
            </w: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Логос</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Воины</w:t>
            </w:r>
          </w:p>
        </w:tc>
      </w:tr>
      <w:tr w:rsidR="00A21E01" w:rsidRPr="00127ACC" w:rsidTr="00127ACC">
        <w:trPr>
          <w:trHeight w:val="714"/>
        </w:trPr>
        <w:tc>
          <w:tcPr>
            <w:tcW w:w="184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lang w:val="en-US"/>
              </w:rPr>
              <w:t>1</w:t>
            </w:r>
            <w:r w:rsidRPr="00127ACC">
              <w:rPr>
                <w:rFonts w:ascii="Times New Roman" w:hAnsi="Times New Roman"/>
                <w:b/>
                <w:sz w:val="20"/>
                <w:szCs w:val="20"/>
              </w:rPr>
              <w:t>5</w:t>
            </w:r>
            <w:r w:rsidRPr="00127ACC">
              <w:rPr>
                <w:rFonts w:ascii="Times New Roman" w:hAnsi="Times New Roman"/>
                <w:b/>
                <w:sz w:val="20"/>
                <w:szCs w:val="20"/>
                <w:lang w:val="en-US"/>
              </w:rPr>
              <w:t>.</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Огонь</w:t>
            </w:r>
          </w:p>
          <w:p w:rsidR="00A21E01" w:rsidRPr="00127ACC" w:rsidRDefault="00A21E01" w:rsidP="00127ACC">
            <w:pPr>
              <w:spacing w:after="0" w:line="240" w:lineRule="auto"/>
              <w:jc w:val="both"/>
              <w:rPr>
                <w:rFonts w:ascii="Times New Roman" w:hAnsi="Times New Roman"/>
                <w:b/>
                <w:sz w:val="20"/>
                <w:szCs w:val="20"/>
              </w:rPr>
            </w:pPr>
          </w:p>
        </w:tc>
        <w:tc>
          <w:tcPr>
            <w:tcW w:w="169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16</w:t>
            </w:r>
            <w:r w:rsidRPr="00127ACC">
              <w:rPr>
                <w:rFonts w:ascii="Times New Roman" w:hAnsi="Times New Roman"/>
                <w:b/>
                <w:sz w:val="20"/>
                <w:szCs w:val="20"/>
                <w:lang w:val="en-US"/>
              </w:rPr>
              <w:t>.</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Разумная</w:t>
            </w:r>
          </w:p>
          <w:p w:rsidR="00A21E01" w:rsidRPr="00127ACC" w:rsidRDefault="00A21E01" w:rsidP="00127ACC">
            <w:pPr>
              <w:spacing w:after="0" w:line="240" w:lineRule="auto"/>
              <w:jc w:val="both"/>
              <w:rPr>
                <w:rFonts w:ascii="Times New Roman" w:hAnsi="Times New Roman"/>
                <w:b/>
                <w:sz w:val="20"/>
                <w:szCs w:val="20"/>
              </w:rPr>
            </w:pPr>
          </w:p>
        </w:tc>
        <w:tc>
          <w:tcPr>
            <w:tcW w:w="1489"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Атом</w:t>
            </w:r>
          </w:p>
          <w:p w:rsidR="00A21E01" w:rsidRPr="00127ACC" w:rsidRDefault="00A21E01" w:rsidP="00127ACC">
            <w:pPr>
              <w:spacing w:after="0" w:line="240" w:lineRule="auto"/>
              <w:jc w:val="both"/>
              <w:rPr>
                <w:rFonts w:ascii="Times New Roman" w:hAnsi="Times New Roman"/>
                <w:b/>
                <w:sz w:val="20"/>
                <w:szCs w:val="20"/>
              </w:rPr>
            </w:pPr>
          </w:p>
        </w:tc>
        <w:tc>
          <w:tcPr>
            <w:tcW w:w="177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Платоническая </w:t>
            </w:r>
          </w:p>
        </w:tc>
        <w:tc>
          <w:tcPr>
            <w:tcW w:w="1560"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19.</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Гераклит</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20.</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Воздух</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Эпикур</w:t>
            </w:r>
          </w:p>
        </w:tc>
      </w:tr>
      <w:tr w:rsidR="00A21E01" w:rsidRPr="00127ACC" w:rsidTr="00127ACC">
        <w:trPr>
          <w:trHeight w:val="657"/>
        </w:trPr>
        <w:tc>
          <w:tcPr>
            <w:tcW w:w="184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22. Романтическая</w:t>
            </w:r>
          </w:p>
          <w:p w:rsidR="00A21E01" w:rsidRPr="00127ACC" w:rsidRDefault="00A21E01" w:rsidP="00127ACC">
            <w:pPr>
              <w:spacing w:after="0" w:line="240" w:lineRule="auto"/>
              <w:jc w:val="both"/>
              <w:rPr>
                <w:rFonts w:ascii="Times New Roman" w:hAnsi="Times New Roman"/>
                <w:b/>
                <w:sz w:val="20"/>
                <w:szCs w:val="20"/>
              </w:rPr>
            </w:pPr>
          </w:p>
        </w:tc>
        <w:tc>
          <w:tcPr>
            <w:tcW w:w="169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23.Социальная утопия</w:t>
            </w:r>
          </w:p>
          <w:p w:rsidR="00A21E01" w:rsidRPr="00127ACC" w:rsidRDefault="00A21E01" w:rsidP="00127ACC">
            <w:pPr>
              <w:spacing w:after="0" w:line="240" w:lineRule="auto"/>
              <w:jc w:val="both"/>
              <w:rPr>
                <w:rFonts w:ascii="Times New Roman" w:hAnsi="Times New Roman"/>
                <w:b/>
                <w:sz w:val="20"/>
                <w:szCs w:val="20"/>
              </w:rPr>
            </w:pPr>
          </w:p>
        </w:tc>
        <w:tc>
          <w:tcPr>
            <w:tcW w:w="1489"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Вожделеющая</w:t>
            </w:r>
          </w:p>
          <w:p w:rsidR="00A21E01" w:rsidRPr="00127ACC" w:rsidRDefault="00A21E01" w:rsidP="00127ACC">
            <w:pPr>
              <w:spacing w:after="0" w:line="240" w:lineRule="auto"/>
              <w:jc w:val="both"/>
              <w:rPr>
                <w:rFonts w:ascii="Times New Roman" w:hAnsi="Times New Roman"/>
                <w:b/>
                <w:sz w:val="20"/>
                <w:szCs w:val="20"/>
              </w:rPr>
            </w:pPr>
          </w:p>
        </w:tc>
        <w:tc>
          <w:tcPr>
            <w:tcW w:w="177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Вода</w:t>
            </w:r>
          </w:p>
          <w:p w:rsidR="00A21E01" w:rsidRPr="00127ACC" w:rsidRDefault="00A21E01" w:rsidP="00127ACC">
            <w:pPr>
              <w:spacing w:after="0" w:line="240" w:lineRule="auto"/>
              <w:jc w:val="both"/>
              <w:rPr>
                <w:rFonts w:ascii="Times New Roman" w:hAnsi="Times New Roman"/>
                <w:b/>
                <w:sz w:val="20"/>
                <w:szCs w:val="20"/>
              </w:rPr>
            </w:pPr>
          </w:p>
        </w:tc>
        <w:tc>
          <w:tcPr>
            <w:tcW w:w="1560"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Анаксемен</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27. Правило золотой середины</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Философы</w:t>
            </w:r>
          </w:p>
        </w:tc>
      </w:tr>
    </w:tbl>
    <w:p w:rsidR="00A21E01" w:rsidRPr="003E3AA2" w:rsidRDefault="00A21E01" w:rsidP="003E3AA2">
      <w:pPr>
        <w:spacing w:after="0" w:line="240" w:lineRule="auto"/>
        <w:ind w:left="459"/>
        <w:jc w:val="both"/>
        <w:rPr>
          <w:rFonts w:ascii="Times New Roman" w:hAnsi="Times New Roman"/>
          <w:b/>
          <w:sz w:val="20"/>
          <w:szCs w:val="20"/>
        </w:rPr>
      </w:pPr>
    </w:p>
    <w:p w:rsidR="00A21E01" w:rsidRPr="003E3AA2" w:rsidRDefault="00A21E01" w:rsidP="003E3AA2">
      <w:pPr>
        <w:rPr>
          <w:rFonts w:ascii="Times New Roman" w:hAnsi="Times New Roman"/>
          <w:sz w:val="20"/>
          <w:szCs w:val="20"/>
        </w:rPr>
        <w:sectPr w:rsidR="00A21E01" w:rsidRPr="003E3AA2" w:rsidSect="00850B9A">
          <w:footerReference w:type="default" r:id="rId7"/>
          <w:pgSz w:w="11906" w:h="16838"/>
          <w:pgMar w:top="1134" w:right="850" w:bottom="1134" w:left="1701" w:header="708" w:footer="708" w:gutter="0"/>
          <w:cols w:space="708"/>
          <w:docGrid w:linePitch="360"/>
        </w:sect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21E01" w:rsidRPr="00127ACC" w:rsidTr="00127ACC">
        <w:trPr>
          <w:trHeight w:val="3816"/>
        </w:trPr>
        <w:tc>
          <w:tcPr>
            <w:tcW w:w="526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 вариант</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1. Создатель объективного идеализма.</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2. Это понятие было определяющим в досократический период Античной философии.</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3. Создатель правила золотой середины.</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4. Представители этой философской школы считали, что все философы противоречат друг другу.</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5. Автор: «Все течет и все изменяется».</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6. Идеальное государственное устройство по Платону.</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7. Девизом этого философа были слова: «Познай самого себя».</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8. Демокрит это считал первоосновой мира.</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9. Так Сократ называл честный спор.</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10. Любовь к прекрасным нравственным качествам человека.</w:t>
            </w:r>
          </w:p>
          <w:p w:rsidR="00A21E01" w:rsidRPr="00127ACC" w:rsidRDefault="00A21E01" w:rsidP="00127ACC">
            <w:pPr>
              <w:spacing w:after="0" w:line="240" w:lineRule="auto"/>
              <w:ind w:left="720"/>
              <w:contextualSpacing/>
              <w:jc w:val="both"/>
              <w:rPr>
                <w:rFonts w:ascii="Times New Roman" w:hAnsi="Times New Roman"/>
                <w:b/>
                <w:sz w:val="20"/>
                <w:szCs w:val="20"/>
              </w:rPr>
            </w:pPr>
          </w:p>
        </w:tc>
        <w:tc>
          <w:tcPr>
            <w:tcW w:w="465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 вариант</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1. Представители досократического периода Античной философии.</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2. Истинное бытие он называл «миром идей».</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3. Основные понятия Античной философии.</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4. Три части души по Платону.</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5. Первооснова мира по Фалесу.</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6. Избегай крайностей и соблюдай меру.</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7. Он считал первоосновой мира число.</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9. Он был учеником Платона и учителем Александра Македонского.</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10. Автор одиннадцати нравственных добродетелей.</w:t>
            </w:r>
          </w:p>
        </w:tc>
      </w:tr>
    </w:tbl>
    <w:p w:rsidR="00A21E01" w:rsidRPr="003E3AA2" w:rsidRDefault="00A21E01" w:rsidP="003E3AA2">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A21E01" w:rsidRPr="003E3AA2" w:rsidRDefault="00A21E01" w:rsidP="003E3AA2">
      <w:pPr>
        <w:spacing w:after="0" w:line="240" w:lineRule="auto"/>
        <w:jc w:val="both"/>
        <w:rPr>
          <w:rFonts w:ascii="Times New Roman" w:hAnsi="Times New Roman"/>
          <w:b/>
          <w:sz w:val="24"/>
          <w:szCs w:val="24"/>
          <w:u w:val="single"/>
          <w:lang w:eastAsia="ru-RU"/>
        </w:rPr>
      </w:pPr>
      <w:r w:rsidRPr="003E3AA2">
        <w:rPr>
          <w:rFonts w:ascii="Times New Roman" w:hAnsi="Times New Roman"/>
          <w:b/>
          <w:sz w:val="24"/>
          <w:szCs w:val="24"/>
        </w:rPr>
        <w:t>Задание 4</w:t>
      </w:r>
      <w:r w:rsidRPr="003E3AA2">
        <w:rPr>
          <w:rFonts w:ascii="Times New Roman" w:hAnsi="Times New Roman"/>
          <w:b/>
          <w:sz w:val="24"/>
          <w:szCs w:val="24"/>
          <w:u w:val="single"/>
        </w:rPr>
        <w:t xml:space="preserve">. </w:t>
      </w:r>
      <w:r w:rsidRPr="003E3AA2">
        <w:rPr>
          <w:rFonts w:ascii="Times New Roman" w:hAnsi="Times New Roman"/>
          <w:b/>
          <w:sz w:val="24"/>
          <w:szCs w:val="24"/>
          <w:u w:val="single"/>
          <w:lang w:eastAsia="ru-RU"/>
        </w:rPr>
        <w:t xml:space="preserve"> Исправьте допущенные ошибки</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1) . Душа, по мнению Сократа, принадлежит обоим мирам – миру теней и миру идей.</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2) Знание равноценно добродетели: мудрый не может быть злым, по мнению Эпикура.</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4) Избегай крайностей и придерживайся добродетели.</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5) Аристотель основал Академию.</w:t>
      </w:r>
    </w:p>
    <w:p w:rsidR="00A21E01" w:rsidRPr="003E3AA2" w:rsidRDefault="00A21E01" w:rsidP="003E3AA2">
      <w:pPr>
        <w:keepNext/>
        <w:spacing w:after="0" w:line="240" w:lineRule="auto"/>
        <w:jc w:val="both"/>
        <w:outlineLvl w:val="2"/>
        <w:rPr>
          <w:rFonts w:ascii="Times New Roman" w:hAnsi="Times New Roman"/>
          <w:sz w:val="24"/>
          <w:szCs w:val="24"/>
        </w:rPr>
      </w:pP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b/>
          <w:sz w:val="24"/>
          <w:szCs w:val="24"/>
        </w:rPr>
        <w:t>Задание5.</w:t>
      </w:r>
      <w:r w:rsidRPr="003E3AA2">
        <w:rPr>
          <w:rFonts w:ascii="Times New Roman" w:hAnsi="Times New Roman"/>
          <w:b/>
          <w:sz w:val="24"/>
          <w:szCs w:val="24"/>
          <w:u w:val="single"/>
        </w:rPr>
        <w:t>Упражнения, комментарии</w:t>
      </w:r>
    </w:p>
    <w:p w:rsidR="00A21E01" w:rsidRPr="003E3AA2" w:rsidRDefault="00A21E01" w:rsidP="003E3AA2">
      <w:pPr>
        <w:keepNext/>
        <w:spacing w:after="0" w:line="240" w:lineRule="auto"/>
        <w:jc w:val="both"/>
        <w:outlineLvl w:val="2"/>
        <w:rPr>
          <w:rFonts w:ascii="Times New Roman" w:hAnsi="Times New Roman"/>
          <w:sz w:val="28"/>
          <w:szCs w:val="28"/>
        </w:rPr>
      </w:pP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i/>
          <w:sz w:val="24"/>
          <w:szCs w:val="24"/>
        </w:rPr>
        <w:t xml:space="preserve">По данным его биографии определите имя мыслителя.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A21E01" w:rsidRPr="003E3AA2" w:rsidRDefault="00A21E01" w:rsidP="003E3AA2">
      <w:pPr>
        <w:keepNext/>
        <w:spacing w:after="0" w:line="240" w:lineRule="auto"/>
        <w:jc w:val="both"/>
        <w:outlineLvl w:val="2"/>
        <w:rPr>
          <w:rFonts w:ascii="Times New Roman" w:hAnsi="Times New Roman"/>
          <w:i/>
          <w:sz w:val="20"/>
          <w:szCs w:val="20"/>
        </w:rPr>
      </w:pPr>
      <w:r w:rsidRPr="003E3AA2">
        <w:rPr>
          <w:rFonts w:ascii="Times New Roman" w:hAnsi="Times New Roman"/>
          <w:sz w:val="20"/>
          <w:szCs w:val="20"/>
        </w:rPr>
        <w:tab/>
      </w:r>
    </w:p>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t xml:space="preserve">Задание 6. </w:t>
      </w:r>
      <w:r w:rsidRPr="003E3AA2">
        <w:rPr>
          <w:rFonts w:ascii="Times New Roman" w:hAnsi="Times New Roman"/>
          <w:b/>
          <w:sz w:val="24"/>
          <w:szCs w:val="24"/>
          <w:u w:val="single"/>
        </w:rPr>
        <w:t>Ответьте на вопросы</w:t>
      </w:r>
    </w:p>
    <w:p w:rsidR="00A21E01" w:rsidRPr="003E3AA2" w:rsidRDefault="00A21E01" w:rsidP="003E3AA2">
      <w:pPr>
        <w:numPr>
          <w:ilvl w:val="0"/>
          <w:numId w:val="18"/>
        </w:numPr>
        <w:spacing w:after="0" w:line="240" w:lineRule="auto"/>
        <w:ind w:left="360" w:hanging="360"/>
        <w:contextualSpacing/>
        <w:jc w:val="both"/>
        <w:rPr>
          <w:rFonts w:ascii="Times New Roman" w:hAnsi="Times New Roman"/>
          <w:sz w:val="24"/>
          <w:szCs w:val="24"/>
        </w:rPr>
      </w:pPr>
      <w:r w:rsidRPr="003E3AA2">
        <w:rPr>
          <w:rFonts w:ascii="Times New Roman" w:hAnsi="Times New Roman"/>
          <w:sz w:val="24"/>
          <w:szCs w:val="24"/>
        </w:rPr>
        <w:t>Дайте краткую характеристику классического периода Античной философии.</w:t>
      </w:r>
    </w:p>
    <w:p w:rsidR="00A21E01" w:rsidRPr="003E3AA2" w:rsidRDefault="00A21E01" w:rsidP="003E3AA2">
      <w:pPr>
        <w:numPr>
          <w:ilvl w:val="0"/>
          <w:numId w:val="18"/>
        </w:numPr>
        <w:spacing w:after="0" w:line="240" w:lineRule="auto"/>
        <w:ind w:left="360" w:hanging="360"/>
        <w:contextualSpacing/>
        <w:jc w:val="both"/>
        <w:rPr>
          <w:rFonts w:ascii="Times New Roman" w:hAnsi="Times New Roman"/>
          <w:sz w:val="24"/>
          <w:szCs w:val="24"/>
        </w:rPr>
      </w:pPr>
      <w:r w:rsidRPr="003E3AA2">
        <w:rPr>
          <w:rFonts w:ascii="Times New Roman" w:hAnsi="Times New Roman"/>
          <w:sz w:val="24"/>
          <w:szCs w:val="24"/>
        </w:rPr>
        <w:t>Почему учение Платона об идеальном государстве называют «социальной утопией»?</w:t>
      </w:r>
    </w:p>
    <w:p w:rsidR="00A21E01" w:rsidRPr="003E3AA2" w:rsidRDefault="00A21E01" w:rsidP="003E3AA2">
      <w:pPr>
        <w:spacing w:after="0" w:line="240" w:lineRule="auto"/>
        <w:jc w:val="both"/>
        <w:rPr>
          <w:rFonts w:ascii="Times New Roman" w:hAnsi="Times New Roman"/>
          <w:b/>
          <w:sz w:val="28"/>
          <w:szCs w:val="28"/>
        </w:rPr>
      </w:pP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Тема 3</w:t>
      </w:r>
    </w:p>
    <w:p w:rsidR="00A21E01" w:rsidRPr="001C2DE0" w:rsidRDefault="00A21E01" w:rsidP="003E3AA2">
      <w:pPr>
        <w:spacing w:after="0" w:line="240" w:lineRule="auto"/>
        <w:jc w:val="both"/>
        <w:rPr>
          <w:rFonts w:ascii="Times New Roman" w:hAnsi="Times New Roman"/>
          <w:bCs/>
          <w:sz w:val="24"/>
          <w:szCs w:val="24"/>
        </w:rPr>
      </w:pPr>
      <w:r w:rsidRPr="001C2DE0">
        <w:rPr>
          <w:rFonts w:ascii="Times New Roman" w:hAnsi="Times New Roman"/>
          <w:b/>
          <w:sz w:val="24"/>
          <w:szCs w:val="24"/>
        </w:rPr>
        <w:t xml:space="preserve">Развитие философии в Средние века, эпоху Возрождения и Нового времени </w:t>
      </w:r>
      <w:r w:rsidRPr="001C2DE0">
        <w:rPr>
          <w:rFonts w:ascii="Times New Roman" w:hAnsi="Times New Roman"/>
          <w:bCs/>
          <w:sz w:val="24"/>
          <w:szCs w:val="24"/>
        </w:rPr>
        <w:t>Вопросы к занятию</w:t>
      </w:r>
    </w:p>
    <w:p w:rsidR="00A21E01" w:rsidRPr="001C2DE0" w:rsidRDefault="00A21E01" w:rsidP="003E3AA2">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1C2DE0">
        <w:rPr>
          <w:rFonts w:ascii="Times New Roman" w:hAnsi="Times New Roman"/>
          <w:b/>
          <w:sz w:val="24"/>
          <w:szCs w:val="24"/>
          <w:lang w:eastAsia="ru-RU"/>
        </w:rPr>
        <w:t>Философия Средневековья и эпохи Возрождения</w:t>
      </w:r>
    </w:p>
    <w:p w:rsidR="00A21E01" w:rsidRPr="003E3AA2" w:rsidRDefault="00A21E01" w:rsidP="001C2DE0">
      <w:pPr>
        <w:widowControl w:val="0"/>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2DE0">
        <w:rPr>
          <w:rFonts w:ascii="Times New Roman" w:hAnsi="Times New Roman"/>
          <w:sz w:val="24"/>
          <w:szCs w:val="24"/>
          <w:lang w:eastAsia="ru-RU"/>
        </w:rPr>
        <w:t>1.Христианская философия первых веков. Период</w:t>
      </w:r>
      <w:r w:rsidRPr="003E3AA2">
        <w:rPr>
          <w:rFonts w:ascii="Times New Roman" w:hAnsi="Times New Roman"/>
          <w:sz w:val="24"/>
          <w:szCs w:val="24"/>
          <w:lang w:eastAsia="ru-RU"/>
        </w:rPr>
        <w:t xml:space="preserve"> патристики. Августин Аврелий. Византийская философия.</w:t>
      </w:r>
    </w:p>
    <w:p w:rsidR="00A21E01" w:rsidRPr="003E3AA2" w:rsidRDefault="00A21E01" w:rsidP="001C2DE0">
      <w:pPr>
        <w:widowControl w:val="0"/>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2.Западноевропейская схоластика. Фома Аквинский. </w:t>
      </w:r>
    </w:p>
    <w:p w:rsidR="00A21E01" w:rsidRPr="003E3AA2" w:rsidRDefault="00A21E01" w:rsidP="001C2DE0">
      <w:pPr>
        <w:widowControl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3.Европейская философия Эпохи Возрождения.</w:t>
      </w:r>
    </w:p>
    <w:p w:rsidR="00A21E01" w:rsidRPr="003E3AA2" w:rsidRDefault="00A21E01" w:rsidP="001C2DE0">
      <w:pPr>
        <w:widowControl w:val="0"/>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ФилософияНового времени</w:t>
      </w:r>
    </w:p>
    <w:p w:rsidR="00A21E01" w:rsidRPr="003E3AA2" w:rsidRDefault="00A21E01" w:rsidP="001C2DE0">
      <w:pPr>
        <w:widowControl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1. Основные понятия элохи Нового времени.</w:t>
      </w:r>
    </w:p>
    <w:p w:rsidR="00A21E01" w:rsidRPr="003E3AA2" w:rsidRDefault="00A21E01" w:rsidP="001C2DE0">
      <w:pPr>
        <w:widowControl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 Философия Ф. Бэкона.</w:t>
      </w:r>
    </w:p>
    <w:p w:rsidR="00A21E01" w:rsidRPr="003E3AA2" w:rsidRDefault="00A21E01" w:rsidP="001C2DE0">
      <w:pPr>
        <w:widowControl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 Философия Р. Декарта.</w:t>
      </w:r>
    </w:p>
    <w:p w:rsidR="00A21E01" w:rsidRPr="003E3AA2" w:rsidRDefault="00A21E01" w:rsidP="001C2DE0">
      <w:pPr>
        <w:widowControl w:val="0"/>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1C2DE0">
      <w:pPr>
        <w:widowControl w:val="0"/>
        <w:spacing w:after="0" w:line="240" w:lineRule="auto"/>
        <w:jc w:val="both"/>
        <w:rPr>
          <w:rFonts w:ascii="Times New Roman" w:hAnsi="Times New Roman"/>
          <w:sz w:val="24"/>
          <w:szCs w:val="24"/>
        </w:rPr>
      </w:pPr>
      <w:r w:rsidRPr="003E3AA2">
        <w:rPr>
          <w:rFonts w:ascii="Times New Roman" w:hAnsi="Times New Roman"/>
          <w:b/>
          <w:sz w:val="24"/>
          <w:szCs w:val="24"/>
        </w:rPr>
        <w:t xml:space="preserve">Задание 1 </w:t>
      </w:r>
      <w:r w:rsidRPr="003E3AA2">
        <w:rPr>
          <w:rFonts w:ascii="Times New Roman" w:hAnsi="Times New Roman"/>
          <w:sz w:val="24"/>
          <w:szCs w:val="24"/>
        </w:rPr>
        <w:t>Заполните таблицу по одному из выдающихся философов данного периода:</w:t>
      </w:r>
    </w:p>
    <w:p w:rsidR="00A21E01" w:rsidRPr="003E3AA2" w:rsidRDefault="00A21E01" w:rsidP="001C2DE0">
      <w:pPr>
        <w:widowControl w:val="0"/>
        <w:jc w:val="both"/>
        <w:rPr>
          <w:rFonts w:ascii="Times New Roman" w:hAnsi="Times New Roman"/>
          <w:sz w:val="24"/>
          <w:szCs w:val="24"/>
        </w:rPr>
      </w:pPr>
      <w:r w:rsidRPr="003E3AA2">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992"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2177"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1463"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онтологии</w:t>
            </w:r>
          </w:p>
        </w:tc>
        <w:tc>
          <w:tcPr>
            <w:tcW w:w="1704"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гносеологии</w:t>
            </w:r>
          </w:p>
        </w:tc>
        <w:tc>
          <w:tcPr>
            <w:tcW w:w="1612"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социальной философии</w:t>
            </w:r>
          </w:p>
        </w:tc>
        <w:tc>
          <w:tcPr>
            <w:tcW w:w="881"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этике</w:t>
            </w:r>
          </w:p>
        </w:tc>
      </w:tr>
      <w:tr w:rsidR="00A21E01" w:rsidRPr="00127ACC" w:rsidTr="00127ACC">
        <w:tc>
          <w:tcPr>
            <w:tcW w:w="486"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p>
        </w:tc>
      </w:tr>
      <w:tr w:rsidR="00A21E01" w:rsidRPr="00127ACC" w:rsidTr="00127ACC">
        <w:tc>
          <w:tcPr>
            <w:tcW w:w="486"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C2DE0">
            <w:pPr>
              <w:widowControl w:val="0"/>
              <w:autoSpaceDE w:val="0"/>
              <w:autoSpaceDN w:val="0"/>
              <w:adjustRightInd w:val="0"/>
              <w:spacing w:after="0" w:line="240" w:lineRule="auto"/>
              <w:jc w:val="both"/>
              <w:rPr>
                <w:rFonts w:ascii="Times New Roman" w:hAnsi="Times New Roman"/>
                <w:sz w:val="24"/>
                <w:szCs w:val="24"/>
                <w:lang w:eastAsia="ru-RU"/>
              </w:rPr>
            </w:pPr>
          </w:p>
        </w:tc>
      </w:tr>
    </w:tbl>
    <w:p w:rsidR="00A21E01" w:rsidRPr="003E3AA2" w:rsidRDefault="00A21E01" w:rsidP="001C2DE0">
      <w:pPr>
        <w:widowControl w:val="0"/>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t xml:space="preserve">Задание 2 </w:t>
      </w:r>
      <w:r w:rsidRPr="003E3AA2">
        <w:rPr>
          <w:rFonts w:ascii="Times New Roman" w:hAnsi="Times New Roman"/>
          <w:b/>
          <w:sz w:val="24"/>
          <w:szCs w:val="24"/>
          <w:u w:val="single"/>
        </w:rPr>
        <w:t>Завершите определение соответствующим понятием</w:t>
      </w:r>
    </w:p>
    <w:p w:rsidR="00A21E01" w:rsidRPr="003E3AA2" w:rsidRDefault="00A21E01" w:rsidP="001C2DE0">
      <w:pPr>
        <w:widowControl w:val="0"/>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1) Отрасль теологии, целью которой является защита и оправдание вероучения, – … </w:t>
      </w:r>
    </w:p>
    <w:p w:rsidR="00A21E01" w:rsidRPr="003E3AA2" w:rsidRDefault="00A21E01" w:rsidP="001C2DE0">
      <w:pPr>
        <w:widowControl w:val="0"/>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A21E01" w:rsidRPr="003E3AA2" w:rsidRDefault="00A21E01" w:rsidP="001C2DE0">
      <w:pPr>
        <w:widowControl w:val="0"/>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A21E01" w:rsidRPr="003E3AA2" w:rsidRDefault="00A21E01" w:rsidP="001C2DE0">
      <w:pPr>
        <w:widowControl w:val="0"/>
        <w:spacing w:after="0" w:line="240" w:lineRule="auto"/>
        <w:jc w:val="both"/>
        <w:outlineLvl w:val="2"/>
        <w:rPr>
          <w:rFonts w:ascii="Times New Roman" w:hAnsi="Times New Roman"/>
          <w:sz w:val="28"/>
          <w:szCs w:val="28"/>
        </w:rPr>
      </w:pPr>
      <w:r w:rsidRPr="003E3AA2">
        <w:rPr>
          <w:rFonts w:ascii="Times New Roman" w:hAnsi="Times New Roman"/>
          <w:sz w:val="24"/>
          <w:szCs w:val="24"/>
        </w:rPr>
        <w:t>5) Религиозное учение о конечных судьбах мира и человечества, о конце света и страшном суде</w:t>
      </w:r>
      <w:r w:rsidRPr="003E3AA2">
        <w:rPr>
          <w:rFonts w:ascii="Times New Roman" w:hAnsi="Times New Roman"/>
          <w:sz w:val="28"/>
          <w:szCs w:val="28"/>
        </w:rPr>
        <w:t xml:space="preserve"> –</w:t>
      </w:r>
    </w:p>
    <w:p w:rsidR="00A21E01" w:rsidRPr="003E3AA2" w:rsidRDefault="00A21E01" w:rsidP="001C2DE0">
      <w:pPr>
        <w:widowControl w:val="0"/>
        <w:spacing w:after="0" w:line="240" w:lineRule="auto"/>
        <w:jc w:val="both"/>
        <w:outlineLvl w:val="2"/>
        <w:rPr>
          <w:rFonts w:ascii="Times New Roman" w:hAnsi="Times New Roman"/>
          <w:sz w:val="20"/>
          <w:szCs w:val="20"/>
        </w:rPr>
      </w:pPr>
      <w:r w:rsidRPr="003E3AA2">
        <w:rPr>
          <w:rFonts w:ascii="Times New Roman" w:hAnsi="Times New Roman"/>
          <w:b/>
          <w:sz w:val="28"/>
          <w:szCs w:val="28"/>
        </w:rPr>
        <w:t>Задание 3</w:t>
      </w:r>
      <w:r w:rsidRPr="003E3AA2">
        <w:rPr>
          <w:rFonts w:ascii="Times New Roman" w:hAnsi="Times New Roman"/>
          <w:sz w:val="28"/>
          <w:szCs w:val="28"/>
        </w:rPr>
        <w:t xml:space="preserve">. </w:t>
      </w:r>
      <w:r w:rsidRPr="003E3AA2">
        <w:rPr>
          <w:rFonts w:ascii="Times New Roman" w:hAnsi="Times New Roman"/>
          <w:b/>
          <w:sz w:val="24"/>
          <w:szCs w:val="24"/>
          <w:u w:val="single"/>
        </w:rPr>
        <w:t>Составьте интеллектуально-мотивирующую карту</w:t>
      </w:r>
      <w:r w:rsidRPr="003E3AA2">
        <w:rPr>
          <w:rFonts w:ascii="Times New Roman" w:hAnsi="Times New Roman"/>
          <w:sz w:val="20"/>
          <w:szCs w:val="20"/>
        </w:rPr>
        <w:t>опираясь на памятку составления и образцы карт, которые даны в приложении к РП.</w:t>
      </w:r>
    </w:p>
    <w:p w:rsidR="00A21E01" w:rsidRPr="003E3AA2" w:rsidRDefault="00A21E01" w:rsidP="001C2DE0">
      <w:pPr>
        <w:widowControl w:val="0"/>
        <w:spacing w:after="0" w:line="240" w:lineRule="auto"/>
        <w:jc w:val="both"/>
        <w:outlineLvl w:val="2"/>
        <w:rPr>
          <w:rFonts w:ascii="Times New Roman" w:hAnsi="Times New Roman"/>
          <w:sz w:val="28"/>
          <w:szCs w:val="28"/>
        </w:rPr>
      </w:pPr>
      <w:r w:rsidRPr="003E3AA2">
        <w:rPr>
          <w:rFonts w:ascii="Times New Roman" w:hAnsi="Times New Roman"/>
          <w:b/>
          <w:sz w:val="28"/>
          <w:szCs w:val="28"/>
        </w:rPr>
        <w:t>Задание</w:t>
      </w:r>
      <w:r w:rsidRPr="003E3AA2">
        <w:rPr>
          <w:rFonts w:ascii="Times New Roman" w:hAnsi="Times New Roman"/>
          <w:sz w:val="28"/>
          <w:szCs w:val="28"/>
        </w:rPr>
        <w:t xml:space="preserve"> 4. </w:t>
      </w:r>
      <w:r w:rsidRPr="003E3AA2">
        <w:rPr>
          <w:rFonts w:ascii="Times New Roman" w:hAnsi="Times New Roman"/>
          <w:b/>
          <w:sz w:val="24"/>
          <w:szCs w:val="24"/>
          <w:u w:val="single"/>
        </w:rPr>
        <w:t>Найдите правильные ответы на вопросы программированного задания в таблице.</w:t>
      </w:r>
      <w:r w:rsidRPr="003E3AA2">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21E01" w:rsidRPr="003E3AA2" w:rsidRDefault="00A21E01" w:rsidP="001C2DE0">
      <w:pPr>
        <w:widowControl w:val="0"/>
        <w:spacing w:after="0" w:line="240" w:lineRule="auto"/>
        <w:jc w:val="center"/>
        <w:outlineLvl w:val="6"/>
        <w:rPr>
          <w:rFonts w:ascii="Times New Roman" w:hAnsi="Times New Roman"/>
          <w:b/>
          <w:sz w:val="24"/>
          <w:szCs w:val="24"/>
        </w:rPr>
      </w:pPr>
      <w:r w:rsidRPr="003E3AA2">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A21E01" w:rsidRPr="00127ACC" w:rsidTr="00850B9A">
        <w:trPr>
          <w:trHeight w:val="911"/>
        </w:trPr>
        <w:tc>
          <w:tcPr>
            <w:tcW w:w="1384"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1.</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2. </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Град</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3.</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4. </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5.</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Град</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божий.</w:t>
            </w:r>
          </w:p>
          <w:p w:rsidR="00A21E01" w:rsidRPr="00127ACC" w:rsidRDefault="00A21E01" w:rsidP="001C2DE0">
            <w:pPr>
              <w:widowControl w:val="0"/>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6.</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7.</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Августин</w:t>
            </w:r>
          </w:p>
        </w:tc>
      </w:tr>
      <w:tr w:rsidR="00A21E01" w:rsidRPr="00127ACC" w:rsidTr="00850B9A">
        <w:trPr>
          <w:trHeight w:val="926"/>
        </w:trPr>
        <w:tc>
          <w:tcPr>
            <w:tcW w:w="1384"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8. </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9.</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Религиоз-ная</w:t>
            </w:r>
          </w:p>
          <w:p w:rsidR="00A21E01" w:rsidRPr="00127ACC" w:rsidRDefault="00A21E01" w:rsidP="001C2DE0">
            <w:pPr>
              <w:widowControl w:val="0"/>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10. </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11.</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12.</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13.</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Гилозаизм</w:t>
            </w:r>
          </w:p>
          <w:p w:rsidR="00A21E01" w:rsidRPr="00127ACC" w:rsidRDefault="00A21E01" w:rsidP="001C2DE0">
            <w:pPr>
              <w:widowControl w:val="0"/>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14.</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Иерархизм</w:t>
            </w:r>
          </w:p>
          <w:p w:rsidR="00A21E01" w:rsidRPr="00127ACC" w:rsidRDefault="00A21E01" w:rsidP="001C2DE0">
            <w:pPr>
              <w:widowControl w:val="0"/>
              <w:spacing w:after="0" w:line="240" w:lineRule="auto"/>
              <w:jc w:val="both"/>
              <w:outlineLvl w:val="2"/>
              <w:rPr>
                <w:rFonts w:ascii="Times New Roman" w:hAnsi="Times New Roman"/>
                <w:b/>
                <w:sz w:val="20"/>
                <w:szCs w:val="20"/>
              </w:rPr>
            </w:pPr>
          </w:p>
        </w:tc>
      </w:tr>
      <w:tr w:rsidR="00A21E01" w:rsidRPr="00127ACC" w:rsidTr="00850B9A">
        <w:trPr>
          <w:trHeight w:val="1072"/>
        </w:trPr>
        <w:tc>
          <w:tcPr>
            <w:tcW w:w="1384"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15.</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Теоцентризм</w:t>
            </w:r>
          </w:p>
          <w:p w:rsidR="00A21E01" w:rsidRPr="00127ACC" w:rsidRDefault="00A21E01" w:rsidP="001C2DE0">
            <w:pPr>
              <w:widowControl w:val="0"/>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16. </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17.</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Догматизм</w:t>
            </w:r>
          </w:p>
          <w:p w:rsidR="00A21E01" w:rsidRPr="00127ACC" w:rsidRDefault="00A21E01" w:rsidP="001C2DE0">
            <w:pPr>
              <w:widowControl w:val="0"/>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18.</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Скептики</w:t>
            </w:r>
          </w:p>
          <w:p w:rsidR="00A21E01" w:rsidRPr="00127ACC" w:rsidRDefault="00A21E01" w:rsidP="001C2DE0">
            <w:pPr>
              <w:widowControl w:val="0"/>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19.</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Аристотель</w:t>
            </w:r>
          </w:p>
          <w:p w:rsidR="00A21E01" w:rsidRPr="00127ACC" w:rsidRDefault="00A21E01" w:rsidP="001C2DE0">
            <w:pPr>
              <w:widowControl w:val="0"/>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20.</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21.</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Платон</w:t>
            </w:r>
          </w:p>
        </w:tc>
      </w:tr>
      <w:tr w:rsidR="00A21E01" w:rsidRPr="00127ACC" w:rsidTr="00850B9A">
        <w:trPr>
          <w:trHeight w:val="58"/>
        </w:trPr>
        <w:tc>
          <w:tcPr>
            <w:tcW w:w="1384" w:type="dxa"/>
            <w:tcBorders>
              <w:top w:val="single" w:sz="2" w:space="0" w:color="auto"/>
              <w:left w:val="single" w:sz="4" w:space="0" w:color="auto"/>
              <w:bottom w:val="single" w:sz="4" w:space="0" w:color="auto"/>
              <w:right w:val="single" w:sz="4"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22.</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23.</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24. </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25.</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26.</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27. </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28.</w:t>
            </w:r>
          </w:p>
          <w:p w:rsidR="00A21E01" w:rsidRPr="00127ACC" w:rsidRDefault="00A21E01" w:rsidP="001C2DE0">
            <w:pPr>
              <w:widowControl w:val="0"/>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Антропоцен-тризм </w:t>
            </w:r>
          </w:p>
        </w:tc>
      </w:tr>
    </w:tbl>
    <w:p w:rsidR="00A21E01" w:rsidRPr="003E3AA2" w:rsidRDefault="00A21E01" w:rsidP="003E3AA2">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A21E01" w:rsidRPr="00127ACC" w:rsidTr="00850B9A">
        <w:tc>
          <w:tcPr>
            <w:tcW w:w="4785" w:type="dxa"/>
            <w:tcBorders>
              <w:top w:val="single" w:sz="4"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 вариант</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1 .Господствующая форма идеологии в период Средневековья.</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 xml:space="preserve">Роль философии в период Средневековья. </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 xml:space="preserve">Основные формы развития философской мысли в период раннего средневековья. </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В этот период возникает это течение как философское обоснование и защита христианства.</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Философское учение «отцов церкви».</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Наиболее яркий представитель патристики.</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Она является представителем «Града божьего» на Земле.</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Бог как истинное бытие.</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Кто из философов считал, что «истинная философия и истинная религия – одно и то же».</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На нем основано средневековое мировоззрение.</w:t>
            </w:r>
          </w:p>
          <w:p w:rsidR="00A21E01" w:rsidRPr="00127ACC" w:rsidRDefault="00A21E01" w:rsidP="003E3AA2">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A21E01" w:rsidRPr="00127ACC" w:rsidRDefault="00A21E01" w:rsidP="003E3AA2">
            <w:pPr>
              <w:spacing w:after="0" w:line="240" w:lineRule="auto"/>
              <w:ind w:left="360"/>
              <w:jc w:val="both"/>
              <w:rPr>
                <w:rFonts w:ascii="Times New Roman" w:hAnsi="Times New Roman"/>
                <w:b/>
                <w:sz w:val="20"/>
                <w:szCs w:val="20"/>
              </w:rPr>
            </w:pPr>
            <w:r w:rsidRPr="00127ACC">
              <w:rPr>
                <w:rFonts w:ascii="Times New Roman" w:hAnsi="Times New Roman"/>
                <w:b/>
                <w:sz w:val="20"/>
                <w:szCs w:val="20"/>
              </w:rPr>
              <w:t>2 вариант</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Духовная общность, которая основана на любви к богу, доведенной до презрения к себе».</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Епископ в Гиппоне (Северная Африка), оказавший сильнейшее влияние на средневековую философию.</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Сочинения Августина Блаженного явились основой разработки этой философии.</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Философ, который дал пять обоснований бытия бога.</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 Государственность, которая основана на любви к себе и презрении к богу».</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Он действует свободно, но все, что он делает, делает через него бог.</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Основные понятия Средневековой философии.</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Человек как творение бога.</w:t>
            </w:r>
            <w:r w:rsidRPr="00127ACC">
              <w:rPr>
                <w:rFonts w:ascii="Times New Roman" w:hAnsi="Times New Roman"/>
                <w:sz w:val="20"/>
                <w:szCs w:val="20"/>
              </w:rPr>
              <w:tab/>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Власть как божественное установление.</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 xml:space="preserve">Приоритет духовных ценностей. </w:t>
            </w:r>
          </w:p>
          <w:p w:rsidR="00A21E01" w:rsidRPr="00127ACC" w:rsidRDefault="00A21E01" w:rsidP="003E3AA2">
            <w:pPr>
              <w:keepNext/>
              <w:spacing w:after="0" w:line="240" w:lineRule="auto"/>
              <w:jc w:val="both"/>
              <w:outlineLvl w:val="2"/>
              <w:rPr>
                <w:rFonts w:ascii="Times New Roman" w:hAnsi="Times New Roman"/>
                <w:b/>
                <w:sz w:val="20"/>
                <w:szCs w:val="20"/>
              </w:rPr>
            </w:pPr>
          </w:p>
        </w:tc>
      </w:tr>
    </w:tbl>
    <w:p w:rsidR="00A21E01" w:rsidRPr="003E3AA2" w:rsidRDefault="00A21E01" w:rsidP="003E3AA2">
      <w:pPr>
        <w:spacing w:after="0" w:line="240" w:lineRule="auto"/>
        <w:jc w:val="both"/>
        <w:rPr>
          <w:rFonts w:ascii="Times New Roman" w:hAnsi="Times New Roman"/>
          <w:sz w:val="28"/>
          <w:szCs w:val="28"/>
          <w:lang w:eastAsia="ru-RU"/>
        </w:rPr>
      </w:pP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b/>
          <w:sz w:val="24"/>
          <w:szCs w:val="24"/>
        </w:rPr>
        <w:t xml:space="preserve">Задание 5 </w:t>
      </w:r>
      <w:r w:rsidRPr="003E3AA2">
        <w:rPr>
          <w:rFonts w:ascii="Times New Roman" w:hAnsi="Times New Roman"/>
          <w:b/>
          <w:sz w:val="24"/>
          <w:szCs w:val="24"/>
          <w:u w:val="single"/>
        </w:rPr>
        <w:t>Упражнения, комментарии</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i/>
          <w:sz w:val="28"/>
          <w:szCs w:val="28"/>
        </w:rPr>
        <w:tab/>
      </w:r>
      <w:r w:rsidRPr="003E3AA2">
        <w:rPr>
          <w:rFonts w:ascii="Times New Roman" w:hAnsi="Times New Roman"/>
          <w:i/>
          <w:sz w:val="24"/>
          <w:szCs w:val="24"/>
        </w:rPr>
        <w:t>По данным биографии определите имя мыслителя.</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sz w:val="24"/>
          <w:szCs w:val="24"/>
        </w:rPr>
        <w:t xml:space="preserve">2. </w:t>
      </w:r>
      <w:r w:rsidRPr="003E3AA2">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A21E01" w:rsidRPr="003E3AA2" w:rsidRDefault="00A21E01" w:rsidP="003E3AA2">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A21E01" w:rsidRPr="003E3AA2" w:rsidRDefault="00A21E01" w:rsidP="003E3AA2">
      <w:pPr>
        <w:keepNext/>
        <w:spacing w:after="0" w:line="240" w:lineRule="auto"/>
        <w:jc w:val="both"/>
        <w:outlineLvl w:val="3"/>
        <w:rPr>
          <w:rFonts w:ascii="Times New Roman" w:hAnsi="Times New Roman"/>
          <w:b/>
          <w:sz w:val="28"/>
          <w:szCs w:val="28"/>
        </w:rPr>
      </w:pPr>
      <w:r w:rsidRPr="003E3AA2">
        <w:rPr>
          <w:rFonts w:ascii="Times New Roman" w:hAnsi="Times New Roman"/>
          <w:b/>
          <w:sz w:val="28"/>
          <w:szCs w:val="28"/>
        </w:rPr>
        <w:t>Тема 4</w:t>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Западноевропейская философия XVII–  XIX вв.</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Немецкая классическая философия</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И.Канта</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Г. Гегеля</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К.Маркса</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b/>
          <w:sz w:val="24"/>
          <w:szCs w:val="24"/>
          <w:lang w:eastAsia="ru-RU"/>
        </w:rPr>
        <w:t xml:space="preserve">Западноевропейская Философия XIX –  XX </w:t>
      </w:r>
      <w:r w:rsidRPr="003E3AA2">
        <w:rPr>
          <w:rFonts w:ascii="Times New Roman" w:hAnsi="Times New Roman"/>
          <w:sz w:val="24"/>
          <w:szCs w:val="24"/>
          <w:lang w:eastAsia="ru-RU"/>
        </w:rPr>
        <w:t>вв.</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1. Западноевропейский иррационализм.</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2. Позитивизм.</w:t>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sz w:val="24"/>
          <w:szCs w:val="24"/>
          <w:lang w:eastAsia="ru-RU"/>
        </w:rPr>
        <w:t>3. Прагматизм и утилитаризм.</w:t>
      </w: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3E3AA2">
        <w:rPr>
          <w:rFonts w:ascii="Times New Roman" w:hAnsi="Times New Roman"/>
          <w:b/>
          <w:sz w:val="24"/>
          <w:szCs w:val="24"/>
        </w:rPr>
        <w:t xml:space="preserve">Задание 1 </w:t>
      </w:r>
      <w:r w:rsidRPr="003E3AA2">
        <w:rPr>
          <w:rFonts w:ascii="Times New Roman" w:hAnsi="Times New Roman"/>
          <w:b/>
          <w:sz w:val="24"/>
          <w:szCs w:val="24"/>
          <w:u w:val="single"/>
        </w:rPr>
        <w:t xml:space="preserve">Завершите определение соответствующим понятием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 xml:space="preserve">3) Идеалистическое воззрение, по которому вся природа одушевлена, обладает психикой, – …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4) Период в развитии философии Средневековья, который называют «учением святых Отцов церкви –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A21E01" w:rsidRPr="003E3AA2" w:rsidRDefault="00A21E01" w:rsidP="003E3AA2">
      <w:pPr>
        <w:spacing w:after="0" w:line="240" w:lineRule="auto"/>
        <w:jc w:val="both"/>
        <w:rPr>
          <w:rFonts w:ascii="Times New Roman" w:hAnsi="Times New Roman"/>
          <w:sz w:val="28"/>
          <w:szCs w:val="28"/>
        </w:rPr>
      </w:pP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lang w:eastAsia="ru-RU"/>
        </w:rPr>
        <w:t>Задание</w:t>
      </w:r>
      <w:r w:rsidRPr="003E3AA2">
        <w:rPr>
          <w:rFonts w:ascii="Times New Roman" w:hAnsi="Times New Roman"/>
          <w:sz w:val="24"/>
          <w:szCs w:val="24"/>
        </w:rPr>
        <w:t xml:space="preserve"> 2 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онтологии</w:t>
            </w: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гносеологии</w:t>
            </w: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социальной философии</w:t>
            </w: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этике</w:t>
            </w: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21E01" w:rsidRPr="003E3AA2" w:rsidRDefault="00A21E01" w:rsidP="003E3AA2">
      <w:pPr>
        <w:spacing w:after="0" w:line="240" w:lineRule="auto"/>
        <w:jc w:val="both"/>
        <w:rPr>
          <w:rFonts w:ascii="Times New Roman" w:hAnsi="Times New Roman"/>
          <w:sz w:val="24"/>
          <w:szCs w:val="24"/>
        </w:rPr>
      </w:pPr>
    </w:p>
    <w:p w:rsidR="00A21E01" w:rsidRPr="003E3AA2" w:rsidRDefault="00A21E01" w:rsidP="003E3AA2">
      <w:pPr>
        <w:spacing w:after="0" w:line="240" w:lineRule="auto"/>
        <w:ind w:firstLine="709"/>
        <w:jc w:val="both"/>
        <w:rPr>
          <w:rFonts w:ascii="Times New Roman" w:hAnsi="Times New Roman"/>
          <w:b/>
          <w:i/>
          <w:sz w:val="24"/>
          <w:szCs w:val="24"/>
          <w:lang w:eastAsia="ru-RU"/>
        </w:rPr>
      </w:pPr>
      <w:r w:rsidRPr="003E3AA2">
        <w:rPr>
          <w:rFonts w:ascii="Times New Roman" w:hAnsi="Times New Roman"/>
          <w:b/>
          <w:sz w:val="24"/>
          <w:szCs w:val="24"/>
        </w:rPr>
        <w:t>Задание 3Составьте многомерный конспект (интеллектуально-мотивирующую карту)</w:t>
      </w:r>
      <w:r w:rsidRPr="003E3AA2">
        <w:rPr>
          <w:rFonts w:ascii="Times New Roman" w:hAnsi="Times New Roman"/>
          <w:sz w:val="20"/>
          <w:szCs w:val="20"/>
        </w:rPr>
        <w:t>опираясь на памятку составления и образцы карт, которые даны в приложении к</w:t>
      </w:r>
      <w:r w:rsidRPr="003E3AA2">
        <w:rPr>
          <w:rFonts w:ascii="Times New Roman" w:hAnsi="Times New Roman"/>
          <w:sz w:val="24"/>
          <w:szCs w:val="24"/>
          <w:lang w:eastAsia="ru-RU"/>
        </w:rPr>
        <w:t>РП и ФОСу</w:t>
      </w:r>
      <w:r w:rsidRPr="003E3AA2">
        <w:rPr>
          <w:rFonts w:ascii="Times New Roman" w:hAnsi="Times New Roman"/>
          <w:b/>
          <w:i/>
          <w:sz w:val="24"/>
          <w:szCs w:val="24"/>
          <w:lang w:eastAsia="ru-RU"/>
        </w:rPr>
        <w:t>.</w:t>
      </w:r>
    </w:p>
    <w:p w:rsidR="00A21E01" w:rsidRPr="003E3AA2" w:rsidRDefault="00A21E01" w:rsidP="003E3AA2">
      <w:pPr>
        <w:spacing w:after="0" w:line="240" w:lineRule="auto"/>
        <w:ind w:firstLine="709"/>
        <w:jc w:val="both"/>
        <w:rPr>
          <w:rFonts w:ascii="Times New Roman" w:hAnsi="Times New Roman"/>
          <w:sz w:val="24"/>
          <w:szCs w:val="24"/>
          <w:lang w:eastAsia="ru-RU"/>
        </w:rPr>
      </w:pPr>
    </w:p>
    <w:p w:rsidR="00A21E01" w:rsidRPr="003E3AA2" w:rsidRDefault="00A21E01" w:rsidP="003E3AA2">
      <w:pPr>
        <w:keepNext/>
        <w:spacing w:after="0" w:line="240" w:lineRule="auto"/>
        <w:ind w:firstLine="709"/>
        <w:jc w:val="both"/>
        <w:outlineLvl w:val="5"/>
        <w:rPr>
          <w:rFonts w:ascii="Times New Roman" w:hAnsi="Times New Roman"/>
          <w:b/>
          <w:sz w:val="24"/>
          <w:szCs w:val="24"/>
          <w:lang w:eastAsia="ru-RU"/>
        </w:rPr>
      </w:pPr>
      <w:r w:rsidRPr="003E3AA2">
        <w:rPr>
          <w:rFonts w:ascii="Times New Roman" w:hAnsi="Times New Roman"/>
          <w:b/>
          <w:sz w:val="28"/>
          <w:szCs w:val="28"/>
        </w:rPr>
        <w:t>Тема 5</w:t>
      </w:r>
    </w:p>
    <w:p w:rsidR="00A21E01" w:rsidRPr="003E3AA2" w:rsidRDefault="00A21E01" w:rsidP="003E3AA2">
      <w:pPr>
        <w:spacing w:after="0"/>
        <w:jc w:val="both"/>
        <w:rPr>
          <w:rFonts w:ascii="Times New Roman" w:hAnsi="Times New Roman"/>
          <w:b/>
          <w:sz w:val="28"/>
          <w:szCs w:val="28"/>
        </w:rPr>
      </w:pPr>
      <w:r w:rsidRPr="003E3AA2">
        <w:rPr>
          <w:rFonts w:ascii="Times New Roman" w:hAnsi="Times New Roman"/>
          <w:b/>
          <w:sz w:val="28"/>
          <w:szCs w:val="28"/>
        </w:rPr>
        <w:t xml:space="preserve">Отечественная философия  X –XX веков </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keepNext/>
        <w:spacing w:after="0" w:line="240" w:lineRule="auto"/>
        <w:jc w:val="both"/>
        <w:outlineLvl w:val="0"/>
        <w:rPr>
          <w:rFonts w:ascii="Times New Roman" w:hAnsi="Times New Roman"/>
          <w:b/>
          <w:bCs/>
          <w:sz w:val="24"/>
          <w:szCs w:val="24"/>
          <w:lang w:eastAsia="ru-RU"/>
        </w:rPr>
      </w:pPr>
      <w:r w:rsidRPr="003E3AA2">
        <w:rPr>
          <w:rFonts w:ascii="Times New Roman" w:hAnsi="Times New Roman"/>
          <w:b/>
          <w:bCs/>
          <w:sz w:val="24"/>
          <w:szCs w:val="24"/>
          <w:lang w:eastAsia="ru-RU"/>
        </w:rPr>
        <w:t>Русская религиозная философия</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1.Возникновение и развитие русской философии до XIX в.</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2.Учение о всеединстве В.С. Соловьева.</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3. Философия  Н.А. Бердяева о свободе.</w:t>
      </w:r>
    </w:p>
    <w:p w:rsidR="00A21E01" w:rsidRPr="003E3AA2" w:rsidRDefault="00A21E01" w:rsidP="003E3AA2">
      <w:pPr>
        <w:keepNext/>
        <w:spacing w:after="0" w:line="240" w:lineRule="auto"/>
        <w:jc w:val="both"/>
        <w:outlineLvl w:val="0"/>
        <w:rPr>
          <w:rFonts w:ascii="Times New Roman" w:hAnsi="Times New Roman"/>
          <w:b/>
          <w:bCs/>
          <w:sz w:val="24"/>
          <w:szCs w:val="24"/>
          <w:lang w:eastAsia="ru-RU"/>
        </w:rPr>
      </w:pPr>
      <w:r w:rsidRPr="003E3AA2">
        <w:rPr>
          <w:rFonts w:ascii="Times New Roman" w:hAnsi="Times New Roman"/>
          <w:b/>
          <w:bCs/>
          <w:sz w:val="24"/>
          <w:szCs w:val="24"/>
          <w:lang w:eastAsia="ru-RU"/>
        </w:rPr>
        <w:t>Русский марксизм и космизм</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1. Философия В. Ленина и Г. Плеханова.</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2. Философия Н.Ф. Федорова, К.Э. Циолковского, В.И. Вернадского, А. Чижевского.</w:t>
      </w:r>
    </w:p>
    <w:p w:rsidR="00A21E01" w:rsidRPr="003E3AA2" w:rsidRDefault="00A21E01" w:rsidP="003E3AA2">
      <w:pPr>
        <w:spacing w:after="0" w:line="240" w:lineRule="auto"/>
        <w:jc w:val="both"/>
        <w:rPr>
          <w:rFonts w:ascii="Times New Roman" w:hAnsi="Times New Roman"/>
          <w:bCs/>
          <w:sz w:val="24"/>
          <w:szCs w:val="24"/>
        </w:rPr>
      </w:pP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rPr>
        <w:t>Задание</w:t>
      </w:r>
      <w:r w:rsidRPr="003E3AA2">
        <w:rPr>
          <w:rFonts w:ascii="Times New Roman" w:hAnsi="Times New Roman"/>
          <w:sz w:val="28"/>
          <w:szCs w:val="28"/>
        </w:rPr>
        <w:t xml:space="preserve"> 1. </w:t>
      </w:r>
      <w:r w:rsidRPr="003E3AA2">
        <w:rPr>
          <w:rFonts w:ascii="Times New Roman" w:hAnsi="Times New Roman"/>
          <w:sz w:val="24"/>
          <w:szCs w:val="24"/>
        </w:rPr>
        <w:t>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2177" w:type="dxa"/>
          </w:tcPr>
          <w:p w:rsidR="00A21E01" w:rsidRPr="00127ACC" w:rsidRDefault="00A21E01" w:rsidP="00127ACC">
            <w:pPr>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онтологии</w:t>
            </w: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гносеологии</w:t>
            </w: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социальной философии</w:t>
            </w: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этике</w:t>
            </w: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21E01" w:rsidRPr="003E3AA2" w:rsidRDefault="00A21E01" w:rsidP="003E3AA2">
      <w:pPr>
        <w:keepNext/>
        <w:spacing w:after="0" w:line="240" w:lineRule="auto"/>
        <w:jc w:val="both"/>
        <w:outlineLvl w:val="2"/>
        <w:rPr>
          <w:rFonts w:ascii="Times New Roman" w:hAnsi="Times New Roman"/>
          <w:b/>
          <w:sz w:val="24"/>
          <w:szCs w:val="24"/>
        </w:rPr>
      </w:pPr>
    </w:p>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t xml:space="preserve">Задание 2 </w:t>
      </w:r>
      <w:r w:rsidRPr="003E3AA2">
        <w:rPr>
          <w:rFonts w:ascii="Times New Roman" w:hAnsi="Times New Roman"/>
          <w:b/>
          <w:sz w:val="24"/>
          <w:szCs w:val="24"/>
          <w:u w:val="single"/>
        </w:rPr>
        <w:t xml:space="preserve"> Завершите определение соответствующим понятием</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b/>
          <w:sz w:val="24"/>
          <w:szCs w:val="24"/>
        </w:rPr>
        <w:t>Задание 3</w:t>
      </w:r>
      <w:r w:rsidRPr="003E3AA2">
        <w:rPr>
          <w:rFonts w:ascii="Times New Roman" w:hAnsi="Times New Roman"/>
          <w:b/>
          <w:sz w:val="24"/>
          <w:szCs w:val="24"/>
          <w:u w:val="single"/>
        </w:rPr>
        <w:t>Составьте интеллектуально-мотивирующую карту</w:t>
      </w:r>
      <w:r w:rsidRPr="003E3AA2">
        <w:rPr>
          <w:rFonts w:ascii="Times New Roman" w:hAnsi="Times New Roman"/>
          <w:sz w:val="20"/>
          <w:szCs w:val="20"/>
        </w:rPr>
        <w:t>опираясь на памятку составления и образцы карт, которые даны в приложении к  РП и ФОСу.</w:t>
      </w:r>
    </w:p>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t>Задание</w:t>
      </w:r>
      <w:r w:rsidRPr="003E3AA2">
        <w:rPr>
          <w:rFonts w:ascii="Times New Roman" w:hAnsi="Times New Roman"/>
          <w:sz w:val="24"/>
          <w:szCs w:val="24"/>
        </w:rPr>
        <w:t xml:space="preserve"> 4. </w:t>
      </w:r>
      <w:r w:rsidRPr="003E3AA2">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21E01" w:rsidRPr="003E3AA2" w:rsidRDefault="00A21E01" w:rsidP="003E3AA2">
      <w:pPr>
        <w:keepNext/>
        <w:spacing w:after="0" w:line="240" w:lineRule="auto"/>
        <w:jc w:val="center"/>
        <w:outlineLvl w:val="6"/>
        <w:rPr>
          <w:rFonts w:ascii="Times New Roman" w:hAnsi="Times New Roman"/>
          <w:b/>
          <w:sz w:val="24"/>
          <w:szCs w:val="24"/>
        </w:rPr>
      </w:pPr>
      <w:r w:rsidRPr="003E3AA2">
        <w:rPr>
          <w:rFonts w:ascii="Times New Roman" w:hAnsi="Times New Roman"/>
          <w:b/>
          <w:sz w:val="24"/>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A21E01" w:rsidRPr="00127ACC" w:rsidTr="00127ACC">
        <w:tc>
          <w:tcPr>
            <w:tcW w:w="1384"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Материя</w:t>
            </w:r>
          </w:p>
        </w:tc>
        <w:tc>
          <w:tcPr>
            <w:tcW w:w="141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 Соловьев</w:t>
            </w:r>
          </w:p>
        </w:tc>
        <w:tc>
          <w:tcPr>
            <w:tcW w:w="1392"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 Ленин</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Н. Федоров</w:t>
            </w:r>
          </w:p>
        </w:tc>
        <w:tc>
          <w:tcPr>
            <w:tcW w:w="1265"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Инстнинкты</w:t>
            </w:r>
          </w:p>
        </w:tc>
        <w:tc>
          <w:tcPr>
            <w:tcW w:w="163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Свобода</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Н. Бердяев</w:t>
            </w:r>
          </w:p>
        </w:tc>
      </w:tr>
      <w:tr w:rsidR="00A21E01" w:rsidRPr="00127ACC" w:rsidTr="00127ACC">
        <w:tc>
          <w:tcPr>
            <w:tcW w:w="1384"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8 </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Русская религиозная философия</w:t>
            </w:r>
          </w:p>
        </w:tc>
        <w:tc>
          <w:tcPr>
            <w:tcW w:w="141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9</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Сознание</w:t>
            </w:r>
          </w:p>
        </w:tc>
        <w:tc>
          <w:tcPr>
            <w:tcW w:w="1392"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10</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Митропо-лит Илларион</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Исторический</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процесс</w:t>
            </w:r>
          </w:p>
        </w:tc>
        <w:tc>
          <w:tcPr>
            <w:tcW w:w="1265"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Всеединство</w:t>
            </w:r>
          </w:p>
        </w:tc>
        <w:tc>
          <w:tcPr>
            <w:tcW w:w="163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Русский космизм</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Ноосфера</w:t>
            </w:r>
          </w:p>
        </w:tc>
      </w:tr>
      <w:tr w:rsidR="00A21E01" w:rsidRPr="00127ACC" w:rsidTr="00127ACC">
        <w:tc>
          <w:tcPr>
            <w:tcW w:w="1384"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Г. Плеханов</w:t>
            </w:r>
          </w:p>
        </w:tc>
        <w:tc>
          <w:tcPr>
            <w:tcW w:w="141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Гелиобиология</w:t>
            </w:r>
          </w:p>
        </w:tc>
        <w:tc>
          <w:tcPr>
            <w:tcW w:w="1392"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Л. Толстой</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Русский марксизм </w:t>
            </w:r>
          </w:p>
        </w:tc>
        <w:tc>
          <w:tcPr>
            <w:tcW w:w="1265"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19</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Разумная</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свобода</w:t>
            </w:r>
          </w:p>
        </w:tc>
        <w:tc>
          <w:tcPr>
            <w:tcW w:w="163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20</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Богочеловеческий</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процесс</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Диалекти-ка</w:t>
            </w:r>
          </w:p>
        </w:tc>
      </w:tr>
      <w:tr w:rsidR="00A21E01" w:rsidRPr="00127ACC" w:rsidTr="00127ACC">
        <w:tc>
          <w:tcPr>
            <w:tcW w:w="1384"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Космогонический</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процесс</w:t>
            </w:r>
          </w:p>
        </w:tc>
        <w:tc>
          <w:tcPr>
            <w:tcW w:w="141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 Вернадский</w:t>
            </w:r>
          </w:p>
        </w:tc>
        <w:tc>
          <w:tcPr>
            <w:tcW w:w="1392"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Социальная революция</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К. Циолковский</w:t>
            </w:r>
          </w:p>
        </w:tc>
        <w:tc>
          <w:tcPr>
            <w:tcW w:w="1265"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А.Чижевский</w:t>
            </w:r>
          </w:p>
        </w:tc>
        <w:tc>
          <w:tcPr>
            <w:tcW w:w="163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И. Кант</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Л. Толстой</w:t>
            </w:r>
          </w:p>
        </w:tc>
      </w:tr>
    </w:tbl>
    <w:p w:rsidR="00A21E01" w:rsidRPr="003E3AA2" w:rsidRDefault="00A21E01" w:rsidP="003E3AA2">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21E01" w:rsidRPr="00127ACC" w:rsidTr="00127ACC">
        <w:trPr>
          <w:trHeight w:val="2967"/>
        </w:trPr>
        <w:tc>
          <w:tcPr>
            <w:tcW w:w="5261" w:type="dxa"/>
          </w:tcPr>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127ACC">
              <w:rPr>
                <w:rFonts w:ascii="Times New Roman" w:hAnsi="Times New Roman"/>
                <w:b/>
                <w:sz w:val="20"/>
                <w:szCs w:val="20"/>
              </w:rPr>
              <w:t>1 вариант</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1. Основатель русской философии.</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2. Он считал, что единство и гармонию в человеческой душе создает любовь.</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3. Три направления русской философии 19-20 века.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4. То, на чем основана иррациональная свобода.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5. Создатель теории ноосферы.</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6.Автор: «Человек – есть то, что делает из него воспитание.</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7. Наука, созданная А. Чижевским.</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8. Он создал религиозный космизм.</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 xml:space="preserve">9. Основные положения философии В. Ленина. </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10. Этапы развития человечества по В. Соловьеву.</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127ACC">
              <w:rPr>
                <w:rFonts w:ascii="Times New Roman" w:hAnsi="Times New Roman"/>
                <w:b/>
                <w:sz w:val="20"/>
                <w:szCs w:val="20"/>
              </w:rPr>
              <w:t>2 вариант</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1. Философское учение Н. Бердяева.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2. Они развивали русский марксизм.</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3. Этап теории В. Соловьева, когда происходит восстановление общественного человека.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4.Объективная реальность, данная нам в ощущениях.</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5. Создатели научного космизма.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6. Разумная, информационная оболочка земли.</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7. Он воплотил в жизнь идеи К. Маркса.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8. Автор учения о роли личности в истории.</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9. Этот ученый говорил о космической этике.</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10. Представители русского космизма.</w:t>
            </w:r>
          </w:p>
          <w:p w:rsidR="00A21E01" w:rsidRPr="00127ACC" w:rsidRDefault="00A21E01" w:rsidP="00127ACC">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b/>
          <w:sz w:val="24"/>
          <w:szCs w:val="24"/>
        </w:rPr>
        <w:t>Задание5.</w:t>
      </w:r>
      <w:r w:rsidRPr="003E3AA2">
        <w:rPr>
          <w:rFonts w:ascii="Times New Roman" w:hAnsi="Times New Roman"/>
          <w:b/>
          <w:sz w:val="24"/>
          <w:szCs w:val="24"/>
          <w:u w:val="single"/>
        </w:rPr>
        <w:t>Упражнения, комментарии</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i/>
          <w:sz w:val="24"/>
          <w:szCs w:val="24"/>
        </w:rPr>
        <w:t xml:space="preserve"> По данным его биографии определите имя мыслителя.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i/>
          <w:sz w:val="24"/>
          <w:szCs w:val="24"/>
        </w:rPr>
        <w:t xml:space="preserve">2. </w:t>
      </w:r>
      <w:r w:rsidRPr="003E3AA2">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3E3AA2">
        <w:rPr>
          <w:rFonts w:ascii="Times New Roman" w:hAnsi="Times New Roman"/>
          <w:sz w:val="20"/>
          <w:szCs w:val="20"/>
        </w:rPr>
        <w:t xml:space="preserve">». </w:t>
      </w:r>
    </w:p>
    <w:p w:rsidR="00A21E01" w:rsidRPr="003E3AA2" w:rsidRDefault="00A21E01" w:rsidP="003E3AA2">
      <w:pPr>
        <w:keepNext/>
        <w:spacing w:after="0"/>
        <w:jc w:val="both"/>
        <w:outlineLvl w:val="3"/>
        <w:rPr>
          <w:rFonts w:ascii="Times New Roman" w:hAnsi="Times New Roman"/>
          <w:b/>
          <w:sz w:val="28"/>
          <w:szCs w:val="28"/>
        </w:rPr>
      </w:pPr>
      <w:r w:rsidRPr="003E3AA2">
        <w:rPr>
          <w:rFonts w:ascii="Times New Roman" w:hAnsi="Times New Roman"/>
          <w:b/>
          <w:sz w:val="28"/>
          <w:szCs w:val="28"/>
        </w:rPr>
        <w:t>Тема 6</w:t>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Бытие и его основные формы. Материя. Сознание. Диалектика и ее альтернативы</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keepNext/>
        <w:spacing w:after="0" w:line="240" w:lineRule="auto"/>
        <w:jc w:val="both"/>
        <w:outlineLvl w:val="0"/>
        <w:rPr>
          <w:rFonts w:ascii="Times New Roman" w:hAnsi="Times New Roman"/>
          <w:b/>
          <w:bCs/>
          <w:sz w:val="24"/>
          <w:szCs w:val="24"/>
        </w:rPr>
      </w:pPr>
      <w:r w:rsidRPr="003E3AA2">
        <w:rPr>
          <w:rFonts w:ascii="Times New Roman" w:hAnsi="Times New Roman"/>
          <w:b/>
          <w:bCs/>
          <w:sz w:val="24"/>
          <w:szCs w:val="24"/>
        </w:rPr>
        <w:t>Бытие и материя</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1. Сущность, виды бытия.</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 xml:space="preserve">2. Материя, свойства. </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 xml:space="preserve">3. Формы и способ существования материи. </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 xml:space="preserve">Диалектика и ее альтернативы. </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2. Законы диалектики.</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3. Категории диалектики.</w:t>
      </w:r>
    </w:p>
    <w:p w:rsidR="00A21E01" w:rsidRPr="003E3AA2" w:rsidRDefault="00A21E01" w:rsidP="003E3AA2">
      <w:pPr>
        <w:keepNext/>
        <w:spacing w:after="0" w:line="240" w:lineRule="auto"/>
        <w:jc w:val="both"/>
        <w:outlineLvl w:val="4"/>
        <w:rPr>
          <w:rFonts w:ascii="Times New Roman" w:hAnsi="Times New Roman"/>
          <w:bCs/>
          <w:i/>
          <w:sz w:val="24"/>
          <w:szCs w:val="24"/>
        </w:rPr>
      </w:pP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b/>
          <w:sz w:val="24"/>
          <w:szCs w:val="24"/>
        </w:rPr>
      </w:pPr>
      <w:r w:rsidRPr="003E3AA2">
        <w:rPr>
          <w:rFonts w:ascii="Times New Roman" w:hAnsi="Times New Roman"/>
          <w:b/>
          <w:sz w:val="24"/>
          <w:szCs w:val="24"/>
        </w:rPr>
        <w:t>Задание 1 Выполните информационный проект - презентацию по одной из предлагаемых тем:</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3E3AA2">
        <w:rPr>
          <w:rFonts w:ascii="Times New Roman" w:hAnsi="Times New Roman"/>
          <w:sz w:val="24"/>
          <w:szCs w:val="24"/>
        </w:rPr>
        <w:t xml:space="preserve">1.Проблема  бытия в философии. Основные формы бытия. </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3E3AA2">
        <w:rPr>
          <w:rFonts w:ascii="Times New Roman" w:hAnsi="Times New Roman"/>
          <w:sz w:val="24"/>
          <w:szCs w:val="24"/>
        </w:rPr>
        <w:t>2.Формирование философского учения о материи.</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3E3AA2">
        <w:rPr>
          <w:rFonts w:ascii="Times New Roman" w:hAnsi="Times New Roman"/>
          <w:sz w:val="24"/>
          <w:szCs w:val="24"/>
        </w:rPr>
        <w:t xml:space="preserve">Материя как субстанция. Структурные уровни и свойства материи. </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3E3AA2">
        <w:rPr>
          <w:rFonts w:ascii="Times New Roman" w:hAnsi="Times New Roman"/>
          <w:sz w:val="24"/>
          <w:szCs w:val="24"/>
        </w:rPr>
        <w:t>3.Понятие движения и покоя. Основные формы движения. Движение и развитие. Виды развития.</w:t>
      </w:r>
    </w:p>
    <w:p w:rsidR="00A21E01" w:rsidRPr="003E3AA2" w:rsidRDefault="00A21E01" w:rsidP="003E3AA2">
      <w:pPr>
        <w:spacing w:after="0" w:line="240" w:lineRule="auto"/>
        <w:jc w:val="both"/>
        <w:rPr>
          <w:sz w:val="24"/>
          <w:szCs w:val="24"/>
        </w:rPr>
      </w:pPr>
      <w:r w:rsidRPr="003E3AA2">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3E3AA2">
        <w:rPr>
          <w:sz w:val="24"/>
          <w:szCs w:val="24"/>
        </w:rPr>
        <w:t>.</w:t>
      </w:r>
    </w:p>
    <w:p w:rsidR="00A21E01" w:rsidRPr="003E3AA2" w:rsidRDefault="00A21E01" w:rsidP="003E3AA2">
      <w:pPr>
        <w:jc w:val="both"/>
        <w:rPr>
          <w:rFonts w:ascii="Times New Roman" w:hAnsi="Times New Roman"/>
          <w:b/>
          <w:sz w:val="24"/>
          <w:szCs w:val="24"/>
        </w:rPr>
      </w:pPr>
      <w:r w:rsidRPr="003E3AA2">
        <w:rPr>
          <w:rFonts w:ascii="Times New Roman" w:hAnsi="Times New Roman"/>
          <w:b/>
          <w:sz w:val="24"/>
          <w:szCs w:val="24"/>
        </w:rPr>
        <w:t>Требования</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1.</w:t>
      </w:r>
      <w:r w:rsidRPr="003E3AA2">
        <w:rPr>
          <w:rFonts w:ascii="Times New Roman" w:hAnsi="Times New Roman"/>
          <w:sz w:val="24"/>
          <w:szCs w:val="24"/>
        </w:rPr>
        <w:tab/>
        <w:t>Минимум 10, максимум 15 слайдов.</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2.</w:t>
      </w:r>
      <w:r w:rsidRPr="003E3AA2">
        <w:rPr>
          <w:rFonts w:ascii="Times New Roman" w:hAnsi="Times New Roman"/>
          <w:sz w:val="24"/>
          <w:szCs w:val="24"/>
        </w:rPr>
        <w:tab/>
        <w:t>Первый слацд – название, автор.</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3.</w:t>
      </w:r>
      <w:r w:rsidRPr="003E3AA2">
        <w:rPr>
          <w:rFonts w:ascii="Times New Roman" w:hAnsi="Times New Roman"/>
          <w:sz w:val="24"/>
          <w:szCs w:val="24"/>
        </w:rPr>
        <w:tab/>
        <w:t>Второй слайд – план и литература.</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4.</w:t>
      </w:r>
      <w:r w:rsidRPr="003E3AA2">
        <w:rPr>
          <w:rFonts w:ascii="Times New Roman" w:hAnsi="Times New Roman"/>
          <w:sz w:val="24"/>
          <w:szCs w:val="24"/>
        </w:rPr>
        <w:tab/>
        <w:t xml:space="preserve">Третий - 10 (15) слайд содержание темы </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rPr>
        <w:t>Задание</w:t>
      </w:r>
      <w:r w:rsidRPr="003E3AA2">
        <w:rPr>
          <w:rFonts w:ascii="Times New Roman" w:hAnsi="Times New Roman"/>
          <w:sz w:val="24"/>
          <w:szCs w:val="24"/>
        </w:rPr>
        <w:t xml:space="preserve"> 2 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онтологии</w:t>
            </w: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гносеологии</w:t>
            </w: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социальной философии</w:t>
            </w: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этике</w:t>
            </w: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21E01" w:rsidRPr="003E3AA2" w:rsidRDefault="00A21E01" w:rsidP="003E3AA2">
      <w:pPr>
        <w:spacing w:after="0" w:line="240" w:lineRule="auto"/>
        <w:rPr>
          <w:rFonts w:ascii="Times New Roman" w:hAnsi="Times New Roman"/>
          <w:b/>
          <w:sz w:val="24"/>
          <w:szCs w:val="24"/>
        </w:rPr>
      </w:pPr>
    </w:p>
    <w:p w:rsidR="00A21E01" w:rsidRPr="003E3AA2" w:rsidRDefault="00A21E01" w:rsidP="003E3AA2">
      <w:pPr>
        <w:spacing w:after="0" w:line="240" w:lineRule="auto"/>
        <w:rPr>
          <w:rFonts w:ascii="Times New Roman" w:hAnsi="Times New Roman"/>
          <w:sz w:val="20"/>
          <w:szCs w:val="20"/>
        </w:rPr>
      </w:pPr>
      <w:r w:rsidRPr="003E3AA2">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3E3AA2">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3E3AA2">
        <w:rPr>
          <w:rFonts w:ascii="Times New Roman" w:hAnsi="Times New Roman"/>
          <w:b/>
          <w:sz w:val="24"/>
          <w:szCs w:val="24"/>
        </w:rPr>
        <w:t>.</w:t>
      </w:r>
      <w:r w:rsidRPr="003E3AA2">
        <w:rPr>
          <w:rFonts w:ascii="Times New Roman" w:hAnsi="Times New Roman"/>
          <w:sz w:val="20"/>
          <w:szCs w:val="20"/>
        </w:rPr>
        <w:br/>
      </w:r>
    </w:p>
    <w:p w:rsidR="00A21E01" w:rsidRPr="003E3AA2" w:rsidRDefault="00A21E01" w:rsidP="003E3AA2">
      <w:pPr>
        <w:spacing w:after="0" w:line="240" w:lineRule="auto"/>
        <w:ind w:left="720"/>
        <w:contextualSpacing/>
        <w:jc w:val="center"/>
        <w:rPr>
          <w:rFonts w:ascii="Times New Roman" w:hAnsi="Times New Roman"/>
          <w:b/>
          <w:sz w:val="24"/>
          <w:szCs w:val="20"/>
        </w:rPr>
      </w:pPr>
      <w:r w:rsidRPr="003E3AA2">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A21E01" w:rsidRPr="00127ACC" w:rsidTr="00127ACC">
        <w:tc>
          <w:tcPr>
            <w:tcW w:w="106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w:t>
            </w:r>
            <w:r w:rsidRPr="00127ACC">
              <w:rPr>
                <w:rFonts w:ascii="Times New Roman" w:hAnsi="Times New Roman"/>
                <w:b/>
                <w:sz w:val="18"/>
                <w:szCs w:val="16"/>
              </w:rPr>
              <w:t>Ценности</w:t>
            </w:r>
          </w:p>
        </w:tc>
        <w:tc>
          <w:tcPr>
            <w:tcW w:w="12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w:t>
            </w:r>
            <w:r w:rsidRPr="00127ACC">
              <w:rPr>
                <w:rFonts w:ascii="Times New Roman" w:hAnsi="Times New Roman"/>
                <w:b/>
                <w:sz w:val="18"/>
                <w:szCs w:val="16"/>
              </w:rPr>
              <w:t>Ум</w:t>
            </w:r>
          </w:p>
        </w:tc>
        <w:tc>
          <w:tcPr>
            <w:tcW w:w="105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3.</w:t>
            </w:r>
            <w:r w:rsidRPr="00127ACC">
              <w:rPr>
                <w:rFonts w:ascii="Times New Roman" w:hAnsi="Times New Roman"/>
                <w:b/>
                <w:sz w:val="18"/>
                <w:szCs w:val="16"/>
              </w:rPr>
              <w:t>Из 5</w:t>
            </w:r>
          </w:p>
        </w:tc>
        <w:tc>
          <w:tcPr>
            <w:tcW w:w="14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4.</w:t>
            </w:r>
            <w:r w:rsidRPr="00127ACC">
              <w:rPr>
                <w:rFonts w:ascii="Times New Roman" w:hAnsi="Times New Roman"/>
                <w:b/>
                <w:sz w:val="18"/>
                <w:szCs w:val="16"/>
              </w:rPr>
              <w:t>Знание</w:t>
            </w:r>
          </w:p>
        </w:tc>
        <w:tc>
          <w:tcPr>
            <w:tcW w:w="166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5.</w:t>
            </w:r>
            <w:r w:rsidRPr="00127ACC">
              <w:rPr>
                <w:rFonts w:ascii="Times New Roman" w:hAnsi="Times New Roman"/>
                <w:b/>
                <w:sz w:val="18"/>
                <w:szCs w:val="16"/>
              </w:rPr>
              <w:t xml:space="preserve">Религиозное мировоззрение </w:t>
            </w:r>
          </w:p>
        </w:tc>
        <w:tc>
          <w:tcPr>
            <w:tcW w:w="127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6.</w:t>
            </w:r>
            <w:r w:rsidRPr="00127ACC">
              <w:rPr>
                <w:rFonts w:ascii="Times New Roman" w:hAnsi="Times New Roman"/>
                <w:b/>
                <w:sz w:val="18"/>
                <w:szCs w:val="16"/>
              </w:rPr>
              <w:t>Бессознательное</w:t>
            </w:r>
          </w:p>
        </w:tc>
        <w:tc>
          <w:tcPr>
            <w:tcW w:w="180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7.</w:t>
            </w:r>
            <w:r w:rsidRPr="00127ACC">
              <w:rPr>
                <w:rFonts w:ascii="Times New Roman" w:hAnsi="Times New Roman"/>
                <w:b/>
                <w:sz w:val="18"/>
                <w:szCs w:val="16"/>
              </w:rPr>
              <w:t>Антиобщественные желания</w:t>
            </w:r>
          </w:p>
        </w:tc>
      </w:tr>
      <w:tr w:rsidR="00A21E01" w:rsidRPr="00127ACC" w:rsidTr="00127ACC">
        <w:tc>
          <w:tcPr>
            <w:tcW w:w="106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8.</w:t>
            </w:r>
            <w:r w:rsidRPr="00127ACC">
              <w:rPr>
                <w:rFonts w:ascii="Times New Roman" w:hAnsi="Times New Roman"/>
                <w:b/>
                <w:sz w:val="18"/>
                <w:szCs w:val="16"/>
              </w:rPr>
              <w:t>Кризис</w:t>
            </w:r>
          </w:p>
        </w:tc>
        <w:tc>
          <w:tcPr>
            <w:tcW w:w="12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9.</w:t>
            </w:r>
            <w:r w:rsidRPr="00127ACC">
              <w:rPr>
                <w:rFonts w:ascii="Times New Roman" w:hAnsi="Times New Roman"/>
                <w:b/>
                <w:sz w:val="18"/>
                <w:szCs w:val="16"/>
              </w:rPr>
              <w:t>Менталитет</w:t>
            </w:r>
          </w:p>
        </w:tc>
        <w:tc>
          <w:tcPr>
            <w:tcW w:w="105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10.</w:t>
            </w:r>
            <w:r w:rsidRPr="00127ACC">
              <w:rPr>
                <w:rFonts w:ascii="Times New Roman" w:hAnsi="Times New Roman"/>
                <w:b/>
                <w:sz w:val="18"/>
                <w:szCs w:val="16"/>
              </w:rPr>
              <w:t>Духовный мир</w:t>
            </w:r>
          </w:p>
        </w:tc>
        <w:tc>
          <w:tcPr>
            <w:tcW w:w="14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11.</w:t>
            </w:r>
            <w:r w:rsidRPr="00127ACC">
              <w:rPr>
                <w:rFonts w:ascii="Times New Roman" w:hAnsi="Times New Roman"/>
                <w:b/>
                <w:sz w:val="18"/>
                <w:szCs w:val="16"/>
              </w:rPr>
              <w:t>Правосознание</w:t>
            </w:r>
          </w:p>
        </w:tc>
        <w:tc>
          <w:tcPr>
            <w:tcW w:w="166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12.</w:t>
            </w:r>
            <w:r w:rsidRPr="00127ACC">
              <w:rPr>
                <w:rFonts w:ascii="Times New Roman" w:hAnsi="Times New Roman"/>
                <w:b/>
                <w:sz w:val="18"/>
                <w:szCs w:val="16"/>
              </w:rPr>
              <w:t>Из 4</w:t>
            </w:r>
          </w:p>
        </w:tc>
        <w:tc>
          <w:tcPr>
            <w:tcW w:w="127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13.</w:t>
            </w:r>
            <w:r w:rsidRPr="00127ACC">
              <w:rPr>
                <w:rFonts w:ascii="Times New Roman" w:hAnsi="Times New Roman"/>
                <w:b/>
                <w:sz w:val="18"/>
                <w:szCs w:val="16"/>
              </w:rPr>
              <w:t>Жизнь</w:t>
            </w:r>
          </w:p>
        </w:tc>
        <w:tc>
          <w:tcPr>
            <w:tcW w:w="1807" w:type="dxa"/>
          </w:tcPr>
          <w:p w:rsidR="00A21E01" w:rsidRPr="00127ACC" w:rsidRDefault="00A21E01" w:rsidP="00127ACC">
            <w:pPr>
              <w:spacing w:after="0" w:line="240" w:lineRule="auto"/>
              <w:jc w:val="center"/>
              <w:rPr>
                <w:rFonts w:ascii="Times New Roman" w:hAnsi="Times New Roman"/>
                <w:b/>
                <w:sz w:val="18"/>
                <w:szCs w:val="18"/>
              </w:rPr>
            </w:pPr>
            <w:r w:rsidRPr="00127ACC">
              <w:rPr>
                <w:rFonts w:ascii="Times New Roman" w:hAnsi="Times New Roman"/>
                <w:b/>
                <w:sz w:val="16"/>
                <w:szCs w:val="18"/>
              </w:rPr>
              <w:t>14.</w:t>
            </w:r>
            <w:r w:rsidRPr="00127ACC">
              <w:rPr>
                <w:rFonts w:ascii="Times New Roman" w:hAnsi="Times New Roman"/>
                <w:b/>
                <w:sz w:val="18"/>
                <w:szCs w:val="18"/>
              </w:rPr>
              <w:t>Мировоззрение</w:t>
            </w:r>
          </w:p>
        </w:tc>
      </w:tr>
      <w:tr w:rsidR="00A21E01" w:rsidRPr="00127ACC" w:rsidTr="00127ACC">
        <w:tc>
          <w:tcPr>
            <w:tcW w:w="106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15.</w:t>
            </w:r>
            <w:r w:rsidRPr="00127ACC">
              <w:rPr>
                <w:rFonts w:ascii="Times New Roman" w:hAnsi="Times New Roman"/>
                <w:b/>
                <w:sz w:val="18"/>
                <w:szCs w:val="16"/>
              </w:rPr>
              <w:t>Из 3</w:t>
            </w:r>
          </w:p>
        </w:tc>
        <w:tc>
          <w:tcPr>
            <w:tcW w:w="12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16.</w:t>
            </w:r>
            <w:r w:rsidRPr="00127ACC">
              <w:rPr>
                <w:rFonts w:ascii="Times New Roman" w:hAnsi="Times New Roman"/>
                <w:b/>
                <w:sz w:val="18"/>
                <w:szCs w:val="16"/>
              </w:rPr>
              <w:t>Философия</w:t>
            </w:r>
          </w:p>
        </w:tc>
        <w:tc>
          <w:tcPr>
            <w:tcW w:w="105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17.</w:t>
            </w:r>
            <w:r w:rsidRPr="00127ACC">
              <w:rPr>
                <w:rFonts w:ascii="Times New Roman" w:hAnsi="Times New Roman"/>
                <w:b/>
                <w:sz w:val="18"/>
                <w:szCs w:val="16"/>
              </w:rPr>
              <w:t>Нормы</w:t>
            </w:r>
          </w:p>
        </w:tc>
        <w:tc>
          <w:tcPr>
            <w:tcW w:w="14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18.</w:t>
            </w:r>
            <w:r w:rsidRPr="00127ACC">
              <w:rPr>
                <w:rFonts w:ascii="Times New Roman" w:hAnsi="Times New Roman"/>
                <w:b/>
                <w:sz w:val="18"/>
                <w:szCs w:val="16"/>
              </w:rPr>
              <w:t>Хаос</w:t>
            </w:r>
          </w:p>
        </w:tc>
        <w:tc>
          <w:tcPr>
            <w:tcW w:w="166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19.</w:t>
            </w:r>
            <w:r w:rsidRPr="00127ACC">
              <w:rPr>
                <w:rFonts w:ascii="Times New Roman" w:hAnsi="Times New Roman"/>
                <w:b/>
                <w:sz w:val="18"/>
                <w:szCs w:val="16"/>
              </w:rPr>
              <w:t>Научное мировоззрение</w:t>
            </w:r>
          </w:p>
        </w:tc>
        <w:tc>
          <w:tcPr>
            <w:tcW w:w="127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20.</w:t>
            </w:r>
            <w:r w:rsidRPr="00127ACC">
              <w:rPr>
                <w:rFonts w:ascii="Times New Roman" w:hAnsi="Times New Roman"/>
                <w:b/>
                <w:sz w:val="18"/>
                <w:szCs w:val="16"/>
              </w:rPr>
              <w:t>Ответственность</w:t>
            </w:r>
          </w:p>
        </w:tc>
        <w:tc>
          <w:tcPr>
            <w:tcW w:w="180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21.</w:t>
            </w:r>
            <w:r w:rsidRPr="00127ACC">
              <w:rPr>
                <w:rFonts w:ascii="Times New Roman" w:hAnsi="Times New Roman"/>
                <w:b/>
                <w:sz w:val="18"/>
                <w:szCs w:val="16"/>
              </w:rPr>
              <w:t>Процесс</w:t>
            </w:r>
          </w:p>
        </w:tc>
      </w:tr>
      <w:tr w:rsidR="00A21E01" w:rsidRPr="00127ACC" w:rsidTr="00127ACC">
        <w:tc>
          <w:tcPr>
            <w:tcW w:w="106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22.</w:t>
            </w:r>
            <w:r w:rsidRPr="00127ACC">
              <w:rPr>
                <w:rFonts w:ascii="Times New Roman" w:hAnsi="Times New Roman"/>
                <w:b/>
                <w:sz w:val="18"/>
                <w:szCs w:val="16"/>
              </w:rPr>
              <w:t>Эмоции</w:t>
            </w:r>
          </w:p>
        </w:tc>
        <w:tc>
          <w:tcPr>
            <w:tcW w:w="12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23.</w:t>
            </w:r>
            <w:r w:rsidRPr="00127ACC">
              <w:rPr>
                <w:rFonts w:ascii="Times New Roman" w:hAnsi="Times New Roman"/>
                <w:b/>
                <w:sz w:val="18"/>
                <w:szCs w:val="16"/>
              </w:rPr>
              <w:t>Сознание</w:t>
            </w:r>
          </w:p>
        </w:tc>
        <w:tc>
          <w:tcPr>
            <w:tcW w:w="105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24.</w:t>
            </w:r>
            <w:r w:rsidRPr="00127ACC">
              <w:rPr>
                <w:rFonts w:ascii="Times New Roman" w:hAnsi="Times New Roman"/>
                <w:b/>
                <w:sz w:val="18"/>
                <w:szCs w:val="16"/>
              </w:rPr>
              <w:t>Этап</w:t>
            </w:r>
          </w:p>
        </w:tc>
        <w:tc>
          <w:tcPr>
            <w:tcW w:w="14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25.</w:t>
            </w:r>
            <w:r w:rsidRPr="00127ACC">
              <w:rPr>
                <w:rFonts w:ascii="Times New Roman" w:hAnsi="Times New Roman"/>
                <w:b/>
                <w:sz w:val="18"/>
                <w:szCs w:val="16"/>
              </w:rPr>
              <w:t>Бессознательные</w:t>
            </w:r>
          </w:p>
        </w:tc>
        <w:tc>
          <w:tcPr>
            <w:tcW w:w="166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26.</w:t>
            </w:r>
            <w:r w:rsidRPr="00127ACC">
              <w:rPr>
                <w:rFonts w:ascii="Times New Roman" w:hAnsi="Times New Roman"/>
                <w:b/>
                <w:sz w:val="18"/>
                <w:szCs w:val="16"/>
              </w:rPr>
              <w:t>Учение</w:t>
            </w:r>
          </w:p>
        </w:tc>
        <w:tc>
          <w:tcPr>
            <w:tcW w:w="127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27.</w:t>
            </w:r>
            <w:r w:rsidRPr="00127ACC">
              <w:rPr>
                <w:rFonts w:ascii="Times New Roman" w:hAnsi="Times New Roman"/>
                <w:b/>
                <w:sz w:val="18"/>
                <w:szCs w:val="16"/>
              </w:rPr>
              <w:t>Поступки</w:t>
            </w:r>
          </w:p>
        </w:tc>
        <w:tc>
          <w:tcPr>
            <w:tcW w:w="180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28.</w:t>
            </w:r>
            <w:r w:rsidRPr="00127ACC">
              <w:rPr>
                <w:rFonts w:ascii="Times New Roman" w:hAnsi="Times New Roman"/>
                <w:b/>
                <w:sz w:val="18"/>
                <w:szCs w:val="16"/>
              </w:rPr>
              <w:t>Мифологическое мировоззрение</w:t>
            </w:r>
          </w:p>
        </w:tc>
      </w:tr>
    </w:tbl>
    <w:p w:rsidR="00A21E01" w:rsidRPr="003E3AA2" w:rsidRDefault="00A21E01" w:rsidP="003E3AA2">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21E01" w:rsidRPr="00127ACC" w:rsidTr="00127ACC">
        <w:tc>
          <w:tcPr>
            <w:tcW w:w="4785" w:type="dxa"/>
          </w:tcPr>
          <w:p w:rsidR="00A21E01" w:rsidRPr="00127ACC" w:rsidRDefault="00A21E01" w:rsidP="00127ACC">
            <w:pPr>
              <w:spacing w:after="0" w:line="240" w:lineRule="auto"/>
              <w:jc w:val="center"/>
              <w:rPr>
                <w:rFonts w:ascii="Times New Roman" w:hAnsi="Times New Roman"/>
                <w:b/>
                <w:sz w:val="20"/>
                <w:szCs w:val="16"/>
              </w:rPr>
            </w:pPr>
          </w:p>
          <w:p w:rsidR="00A21E01" w:rsidRPr="00127ACC" w:rsidRDefault="00A21E01" w:rsidP="00127ACC">
            <w:pPr>
              <w:spacing w:after="0" w:line="240" w:lineRule="auto"/>
              <w:jc w:val="center"/>
              <w:rPr>
                <w:rFonts w:ascii="Times New Roman" w:hAnsi="Times New Roman"/>
                <w:b/>
                <w:sz w:val="20"/>
                <w:szCs w:val="16"/>
              </w:rPr>
            </w:pPr>
            <w:r w:rsidRPr="00127ACC">
              <w:rPr>
                <w:rFonts w:ascii="Times New Roman" w:hAnsi="Times New Roman"/>
                <w:b/>
                <w:sz w:val="20"/>
                <w:szCs w:val="16"/>
              </w:rPr>
              <w:t>1 вариант</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Уникальный сплав психических качеств, а так же особенностей.</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Они так же входят в структуру мировоззрения, образуя его практический уровень.</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Важные компоненты мировоззрения.</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Мировоззрение, основанное на вере в сверхъестественные силы.</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Мировоззрение, основанное на эмоционально-образном и фантастическом отношении к миру.</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Сложившееся явление духовного мира человека.</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Осознание долга, требований, предъявляемых обществом к человеку.</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Признание верховенства законов над частными интересами или убеждениями.</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Ясно осознаваемые мысли, желания и т.д.</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Это понятие ввел в науку австрийский психолог Зигмунд Фрейд</w:t>
            </w:r>
          </w:p>
        </w:tc>
        <w:tc>
          <w:tcPr>
            <w:tcW w:w="4786" w:type="dxa"/>
          </w:tcPr>
          <w:p w:rsidR="00A21E01" w:rsidRPr="00127ACC" w:rsidRDefault="00A21E01" w:rsidP="00127ACC">
            <w:pPr>
              <w:spacing w:after="0" w:line="240" w:lineRule="auto"/>
              <w:jc w:val="center"/>
              <w:rPr>
                <w:rFonts w:ascii="Times New Roman" w:hAnsi="Times New Roman"/>
                <w:b/>
                <w:sz w:val="20"/>
                <w:szCs w:val="16"/>
              </w:rPr>
            </w:pPr>
          </w:p>
          <w:p w:rsidR="00A21E01" w:rsidRPr="00127ACC" w:rsidRDefault="00A21E01" w:rsidP="00127ACC">
            <w:pPr>
              <w:spacing w:after="0" w:line="240" w:lineRule="auto"/>
              <w:jc w:val="center"/>
              <w:rPr>
                <w:rFonts w:ascii="Times New Roman" w:hAnsi="Times New Roman"/>
                <w:b/>
                <w:sz w:val="20"/>
                <w:szCs w:val="16"/>
              </w:rPr>
            </w:pPr>
            <w:r w:rsidRPr="00127ACC">
              <w:rPr>
                <w:rFonts w:ascii="Times New Roman" w:hAnsi="Times New Roman"/>
                <w:b/>
                <w:sz w:val="20"/>
                <w:szCs w:val="16"/>
              </w:rPr>
              <w:t>2 вариант</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Состояние психической жизни человека</w:t>
            </w:r>
            <w:r w:rsidRPr="00127ACC">
              <w:rPr>
                <w:rFonts w:ascii="Times New Roman" w:hAnsi="Times New Roman"/>
                <w:color w:val="000000"/>
                <w:sz w:val="20"/>
                <w:szCs w:val="20"/>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127ACC">
              <w:rPr>
                <w:rFonts w:ascii="Times New Roman" w:hAnsi="Times New Roman"/>
                <w:color w:val="000000"/>
                <w:sz w:val="20"/>
                <w:szCs w:val="20"/>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Термин, означающий совокупность</w:t>
            </w:r>
            <w:r w:rsidRPr="00127ACC">
              <w:rPr>
                <w:rFonts w:ascii="Times New Roman" w:hAnsi="Times New Roman"/>
                <w:color w:val="000000"/>
                <w:sz w:val="20"/>
                <w:szCs w:val="20"/>
                <w:shd w:val="clear" w:color="auto" w:fill="F3F1ED"/>
              </w:rPr>
              <w:t xml:space="preserve"> и </w:t>
            </w:r>
            <w:r w:rsidRPr="00127ACC">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127ACC">
              <w:rPr>
                <w:rFonts w:ascii="Times New Roman" w:hAnsi="Times New Roman"/>
                <w:color w:val="000000"/>
                <w:sz w:val="20"/>
                <w:szCs w:val="20"/>
                <w:shd w:val="clear" w:color="auto" w:fill="F3F1ED"/>
              </w:rPr>
              <w:t> </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Тайные, неосознаваемые желания, мысли, комплексы.</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Из скольких секторов состоит структура сознания.</w:t>
            </w:r>
          </w:p>
          <w:p w:rsidR="00A21E01" w:rsidRPr="00127ACC" w:rsidRDefault="00A21E01" w:rsidP="00127ACC">
            <w:pPr>
              <w:numPr>
                <w:ilvl w:val="0"/>
                <w:numId w:val="23"/>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127ACC">
              <w:rPr>
                <w:rFonts w:ascii="Times New Roman" w:hAnsi="Times New Roman"/>
                <w:color w:val="000000"/>
                <w:sz w:val="20"/>
                <w:szCs w:val="20"/>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shd w:val="clear" w:color="auto" w:fill="FFFFFF"/>
              </w:rPr>
              <w:t>По мнению Фрейда, каждый испытывает</w:t>
            </w:r>
            <w:r w:rsidRPr="00127ACC">
              <w:rPr>
                <w:rFonts w:ascii="Times New Roman" w:hAnsi="Times New Roman"/>
                <w:sz w:val="20"/>
                <w:szCs w:val="20"/>
              </w:rPr>
              <w:t>…</w:t>
            </w:r>
          </w:p>
          <w:p w:rsidR="00A21E01" w:rsidRPr="00127ACC" w:rsidRDefault="00A21E01" w:rsidP="00127ACC">
            <w:pPr>
              <w:numPr>
                <w:ilvl w:val="0"/>
                <w:numId w:val="23"/>
              </w:numPr>
              <w:spacing w:after="0" w:line="240" w:lineRule="auto"/>
              <w:contextualSpacing/>
              <w:rPr>
                <w:rFonts w:ascii="Times New Roman" w:hAnsi="Times New Roman"/>
              </w:rPr>
            </w:pPr>
            <w:r w:rsidRPr="00127ACC">
              <w:rPr>
                <w:rFonts w:ascii="Times New Roman" w:hAnsi="Times New Roman"/>
                <w:color w:val="000000"/>
                <w:sz w:val="20"/>
                <w:szCs w:val="20"/>
                <w:shd w:val="clear" w:color="auto" w:fill="FFFFFF"/>
              </w:rPr>
              <w:t>Отношение зависимости человека от чего-то.</w:t>
            </w:r>
          </w:p>
        </w:tc>
      </w:tr>
    </w:tbl>
    <w:p w:rsidR="00A21E01" w:rsidRPr="003E3AA2" w:rsidRDefault="00A21E01" w:rsidP="003E3AA2">
      <w:pPr>
        <w:spacing w:after="0" w:line="240" w:lineRule="auto"/>
        <w:jc w:val="both"/>
        <w:rPr>
          <w:rFonts w:ascii="Times New Roman" w:hAnsi="Times New Roman"/>
          <w:sz w:val="28"/>
          <w:szCs w:val="28"/>
        </w:rPr>
      </w:pPr>
    </w:p>
    <w:p w:rsidR="00A21E01" w:rsidRPr="001C2DE0" w:rsidRDefault="00A21E01" w:rsidP="003E3AA2">
      <w:pPr>
        <w:spacing w:after="0"/>
        <w:jc w:val="both"/>
        <w:rPr>
          <w:rFonts w:ascii="Times New Roman" w:hAnsi="Times New Roman"/>
          <w:b/>
          <w:sz w:val="24"/>
          <w:szCs w:val="24"/>
        </w:rPr>
      </w:pPr>
      <w:r w:rsidRPr="001C2DE0">
        <w:rPr>
          <w:rFonts w:ascii="Times New Roman" w:hAnsi="Times New Roman"/>
          <w:b/>
          <w:sz w:val="24"/>
          <w:szCs w:val="24"/>
        </w:rPr>
        <w:t>Практическое задание № 7</w:t>
      </w:r>
    </w:p>
    <w:p w:rsidR="00A21E01" w:rsidRPr="001C2DE0" w:rsidRDefault="00A21E01" w:rsidP="003E3AA2">
      <w:pPr>
        <w:keepNext/>
        <w:spacing w:after="0"/>
        <w:jc w:val="both"/>
        <w:outlineLvl w:val="3"/>
        <w:rPr>
          <w:rFonts w:ascii="Times New Roman" w:hAnsi="Times New Roman"/>
          <w:b/>
          <w:sz w:val="24"/>
          <w:szCs w:val="24"/>
        </w:rPr>
      </w:pPr>
      <w:r w:rsidRPr="001C2DE0">
        <w:rPr>
          <w:rFonts w:ascii="Times New Roman" w:hAnsi="Times New Roman"/>
          <w:b/>
          <w:sz w:val="24"/>
          <w:szCs w:val="24"/>
        </w:rPr>
        <w:t>Тема</w:t>
      </w:r>
    </w:p>
    <w:p w:rsidR="00A21E01" w:rsidRPr="001C2DE0" w:rsidRDefault="00A21E01" w:rsidP="003E3AA2">
      <w:pPr>
        <w:spacing w:after="0" w:line="240" w:lineRule="auto"/>
        <w:jc w:val="both"/>
        <w:rPr>
          <w:rFonts w:ascii="Times New Roman" w:hAnsi="Times New Roman"/>
          <w:b/>
          <w:sz w:val="24"/>
          <w:szCs w:val="24"/>
        </w:rPr>
      </w:pPr>
      <w:r w:rsidRPr="001C2DE0">
        <w:rPr>
          <w:rFonts w:ascii="Times New Roman" w:hAnsi="Times New Roman"/>
          <w:b/>
          <w:sz w:val="24"/>
          <w:szCs w:val="24"/>
        </w:rPr>
        <w:t xml:space="preserve">Основные проблемы теории познания. Научное познание, его формы и методы. </w:t>
      </w:r>
    </w:p>
    <w:p w:rsidR="00A21E01" w:rsidRPr="001C2DE0" w:rsidRDefault="00A21E01" w:rsidP="003E3AA2">
      <w:pPr>
        <w:spacing w:after="0" w:line="240" w:lineRule="auto"/>
        <w:jc w:val="both"/>
        <w:rPr>
          <w:rFonts w:ascii="Times New Roman" w:hAnsi="Times New Roman"/>
          <w:bCs/>
          <w:sz w:val="24"/>
          <w:szCs w:val="24"/>
        </w:rPr>
      </w:pPr>
      <w:r w:rsidRPr="001C2DE0">
        <w:rPr>
          <w:rFonts w:ascii="Times New Roman" w:hAnsi="Times New Roman"/>
          <w:bCs/>
          <w:sz w:val="24"/>
          <w:szCs w:val="24"/>
        </w:rPr>
        <w:t>Вопросы к занятию</w:t>
      </w:r>
    </w:p>
    <w:p w:rsidR="00A21E01" w:rsidRPr="001C2DE0" w:rsidRDefault="00A21E01" w:rsidP="003E3AA2">
      <w:pPr>
        <w:keepNext/>
        <w:spacing w:after="0" w:line="240" w:lineRule="auto"/>
        <w:jc w:val="both"/>
        <w:outlineLvl w:val="0"/>
        <w:rPr>
          <w:rFonts w:ascii="Times New Roman" w:hAnsi="Times New Roman"/>
          <w:b/>
          <w:sz w:val="24"/>
          <w:szCs w:val="24"/>
          <w:lang w:eastAsia="ru-RU"/>
        </w:rPr>
      </w:pPr>
      <w:r w:rsidRPr="001C2DE0">
        <w:rPr>
          <w:rFonts w:ascii="Times New Roman" w:hAnsi="Times New Roman"/>
          <w:b/>
          <w:sz w:val="24"/>
          <w:szCs w:val="24"/>
          <w:lang w:eastAsia="ru-RU"/>
        </w:rPr>
        <w:t>Гносеология – теория познания</w:t>
      </w:r>
    </w:p>
    <w:p w:rsidR="00A21E01" w:rsidRPr="001C2DE0" w:rsidRDefault="00A21E01" w:rsidP="003E3AA2">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1C2DE0">
        <w:rPr>
          <w:rFonts w:ascii="Times New Roman" w:hAnsi="Times New Roman"/>
          <w:sz w:val="24"/>
          <w:szCs w:val="24"/>
          <w:lang w:eastAsia="ru-RU"/>
        </w:rPr>
        <w:t>Особенности философского познания.</w:t>
      </w:r>
    </w:p>
    <w:p w:rsidR="00A21E01" w:rsidRPr="001C2DE0" w:rsidRDefault="00A21E01" w:rsidP="003E3AA2">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1C2DE0">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21E01" w:rsidRPr="001C2DE0" w:rsidRDefault="00A21E01" w:rsidP="003E3AA2">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1C2DE0">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A21E01" w:rsidRPr="001C2DE0" w:rsidRDefault="00A21E01" w:rsidP="003E3AA2">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1C2DE0">
        <w:rPr>
          <w:rFonts w:ascii="Times New Roman" w:hAnsi="Times New Roman"/>
          <w:b/>
          <w:sz w:val="24"/>
          <w:szCs w:val="24"/>
          <w:lang w:eastAsia="ru-RU"/>
        </w:rPr>
        <w:t>Научное познание, его формы и методы</w:t>
      </w:r>
    </w:p>
    <w:p w:rsidR="00A21E01" w:rsidRPr="001C2DE0" w:rsidRDefault="00A21E01" w:rsidP="003E3AA2">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C2DE0">
        <w:rPr>
          <w:rFonts w:ascii="Times New Roman" w:hAnsi="Times New Roman"/>
          <w:sz w:val="24"/>
          <w:szCs w:val="24"/>
          <w:lang w:eastAsia="ru-RU"/>
        </w:rPr>
        <w:t xml:space="preserve">Понятие науки, её сущность, специфика и структура.  </w:t>
      </w:r>
    </w:p>
    <w:p w:rsidR="00A21E01" w:rsidRPr="001C2DE0" w:rsidRDefault="00A21E01" w:rsidP="003E3AA2">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C2DE0">
        <w:rPr>
          <w:rFonts w:ascii="Times New Roman" w:hAnsi="Times New Roman"/>
          <w:sz w:val="24"/>
          <w:szCs w:val="24"/>
          <w:lang w:eastAsia="ru-RU"/>
        </w:rPr>
        <w:t>Эмпирический и теоретический уровни научного познания.</w:t>
      </w:r>
    </w:p>
    <w:p w:rsidR="00A21E01" w:rsidRPr="001C2DE0" w:rsidRDefault="00A21E01" w:rsidP="003E3AA2">
      <w:pPr>
        <w:spacing w:after="0" w:line="240" w:lineRule="auto"/>
        <w:jc w:val="both"/>
        <w:rPr>
          <w:rFonts w:ascii="Times New Roman" w:hAnsi="Times New Roman"/>
          <w:b/>
          <w:sz w:val="24"/>
          <w:szCs w:val="24"/>
        </w:rPr>
      </w:pPr>
      <w:r w:rsidRPr="001C2DE0">
        <w:rPr>
          <w:rFonts w:ascii="Times New Roman" w:hAnsi="Times New Roman"/>
          <w:sz w:val="24"/>
          <w:szCs w:val="24"/>
          <w:lang w:eastAsia="ru-RU"/>
        </w:rPr>
        <w:t xml:space="preserve">4.Научное познание, его формы и методы. </w:t>
      </w:r>
      <w:r w:rsidRPr="001C2DE0">
        <w:rPr>
          <w:rFonts w:ascii="Times New Roman" w:hAnsi="Times New Roman"/>
          <w:sz w:val="24"/>
          <w:szCs w:val="24"/>
        </w:rPr>
        <w:t>Наука как социальный институт.</w:t>
      </w:r>
    </w:p>
    <w:p w:rsidR="00A21E01" w:rsidRPr="001C2DE0" w:rsidRDefault="00A21E01" w:rsidP="003E3AA2">
      <w:pPr>
        <w:spacing w:after="0" w:line="240" w:lineRule="auto"/>
        <w:jc w:val="both"/>
        <w:rPr>
          <w:rFonts w:ascii="Times New Roman" w:hAnsi="Times New Roman"/>
          <w:bCs/>
          <w:sz w:val="24"/>
          <w:szCs w:val="24"/>
        </w:rPr>
      </w:pPr>
    </w:p>
    <w:p w:rsidR="00A21E01" w:rsidRPr="001C2DE0" w:rsidRDefault="00A21E01" w:rsidP="003E3AA2">
      <w:pPr>
        <w:keepNext/>
        <w:spacing w:after="0" w:line="240" w:lineRule="auto"/>
        <w:jc w:val="both"/>
        <w:outlineLvl w:val="4"/>
        <w:rPr>
          <w:rFonts w:ascii="Times New Roman" w:hAnsi="Times New Roman"/>
          <w:bCs/>
          <w:i/>
          <w:sz w:val="24"/>
          <w:szCs w:val="24"/>
        </w:rPr>
      </w:pPr>
      <w:r w:rsidRPr="001C2DE0">
        <w:rPr>
          <w:rFonts w:ascii="Times New Roman" w:hAnsi="Times New Roman"/>
          <w:bCs/>
          <w:i/>
          <w:sz w:val="24"/>
          <w:szCs w:val="24"/>
        </w:rPr>
        <w:t>Практические задания</w:t>
      </w:r>
    </w:p>
    <w:p w:rsidR="00A21E01" w:rsidRPr="001C2DE0" w:rsidRDefault="00A21E01" w:rsidP="003E3AA2">
      <w:pPr>
        <w:spacing w:after="0" w:line="240" w:lineRule="auto"/>
        <w:jc w:val="both"/>
        <w:rPr>
          <w:rFonts w:ascii="Times New Roman" w:hAnsi="Times New Roman"/>
          <w:b/>
          <w:sz w:val="24"/>
          <w:szCs w:val="24"/>
        </w:rPr>
      </w:pPr>
      <w:r w:rsidRPr="001C2DE0">
        <w:rPr>
          <w:rFonts w:ascii="Times New Roman" w:hAnsi="Times New Roman"/>
          <w:b/>
          <w:sz w:val="24"/>
          <w:szCs w:val="24"/>
        </w:rPr>
        <w:t>Задание 1Выполните информационный проект - презентацию по одной из предлагаемых тем:</w:t>
      </w:r>
    </w:p>
    <w:p w:rsidR="00A21E01" w:rsidRPr="001C2DE0" w:rsidRDefault="00A21E01" w:rsidP="003E3AA2">
      <w:pPr>
        <w:widowControl w:val="0"/>
        <w:numPr>
          <w:ilvl w:val="0"/>
          <w:numId w:val="2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1C2DE0">
        <w:rPr>
          <w:rFonts w:ascii="Times New Roman" w:hAnsi="Times New Roman"/>
          <w:sz w:val="24"/>
          <w:szCs w:val="24"/>
          <w:lang w:eastAsia="ru-RU"/>
        </w:rPr>
        <w:t>Особенности философского познания.</w:t>
      </w:r>
    </w:p>
    <w:p w:rsidR="00A21E01" w:rsidRPr="001C2DE0" w:rsidRDefault="00A21E01" w:rsidP="003E3AA2">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1C2DE0">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21E01" w:rsidRPr="001C2DE0" w:rsidRDefault="00A21E01" w:rsidP="003E3AA2">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1C2DE0">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A21E01" w:rsidRPr="001C2DE0" w:rsidRDefault="00A21E01" w:rsidP="003E3AA2">
      <w:pPr>
        <w:spacing w:after="0" w:line="240" w:lineRule="auto"/>
        <w:jc w:val="center"/>
        <w:rPr>
          <w:rFonts w:ascii="Times New Roman" w:hAnsi="Times New Roman"/>
          <w:b/>
          <w:sz w:val="24"/>
          <w:szCs w:val="24"/>
        </w:rPr>
      </w:pPr>
      <w:r w:rsidRPr="001C2DE0">
        <w:rPr>
          <w:sz w:val="24"/>
          <w:szCs w:val="24"/>
        </w:rPr>
        <w:t>.</w:t>
      </w:r>
      <w:r w:rsidRPr="001C2DE0">
        <w:rPr>
          <w:rFonts w:ascii="Times New Roman" w:hAnsi="Times New Roman"/>
          <w:b/>
          <w:sz w:val="24"/>
          <w:szCs w:val="24"/>
        </w:rPr>
        <w:t xml:space="preserve"> Задание 2.  НАЙДИТЕ ПРАВИЛЬНЫЕ ОТВЕТЫ НА ВОПРОСЫ</w:t>
      </w:r>
      <w:r w:rsidRPr="003E3AA2">
        <w:rPr>
          <w:rFonts w:ascii="Times New Roman" w:hAnsi="Times New Roman"/>
          <w:b/>
          <w:sz w:val="20"/>
          <w:szCs w:val="24"/>
        </w:rPr>
        <w:t xml:space="preserve"> </w:t>
      </w:r>
      <w:r w:rsidRPr="001C2DE0">
        <w:rPr>
          <w:rFonts w:ascii="Times New Roman" w:hAnsi="Times New Roman"/>
          <w:b/>
          <w:sz w:val="24"/>
          <w:szCs w:val="24"/>
        </w:rPr>
        <w:t>ПРОГРАММИРОВАННОГО ЗАДАНИЯ В ТАБЛИЦЕ.</w:t>
      </w:r>
    </w:p>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C2DE0">
        <w:rPr>
          <w:rFonts w:ascii="Times New Roman" w:hAnsi="Times New Roman"/>
          <w:b/>
          <w:sz w:val="24"/>
          <w:szCs w:val="24"/>
        </w:rPr>
        <w:br/>
      </w:r>
    </w:p>
    <w:p w:rsidR="00A21E01" w:rsidRPr="001C2DE0" w:rsidRDefault="00A21E01" w:rsidP="003E3AA2">
      <w:pPr>
        <w:spacing w:after="0" w:line="240" w:lineRule="auto"/>
        <w:ind w:left="720"/>
        <w:contextualSpacing/>
        <w:jc w:val="center"/>
        <w:rPr>
          <w:rFonts w:ascii="Times New Roman" w:hAnsi="Times New Roman"/>
          <w:b/>
          <w:sz w:val="24"/>
          <w:szCs w:val="24"/>
        </w:rPr>
      </w:pPr>
      <w:r w:rsidRPr="001C2DE0">
        <w:rPr>
          <w:rFonts w:ascii="Times New Roman" w:hAnsi="Times New Roman"/>
          <w:b/>
          <w:sz w:val="24"/>
          <w:szCs w:val="24"/>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A21E01" w:rsidRPr="001C2DE0" w:rsidTr="00127ACC">
        <w:tc>
          <w:tcPr>
            <w:tcW w:w="1526" w:type="dxa"/>
          </w:tcPr>
          <w:p w:rsidR="00A21E01" w:rsidRPr="001C2DE0" w:rsidRDefault="00A21E01" w:rsidP="00127ACC">
            <w:pPr>
              <w:spacing w:after="0" w:line="240" w:lineRule="auto"/>
              <w:jc w:val="center"/>
              <w:rPr>
                <w:rFonts w:ascii="Times New Roman" w:hAnsi="Times New Roman"/>
                <w:b/>
                <w:sz w:val="24"/>
                <w:szCs w:val="24"/>
              </w:rPr>
            </w:pPr>
            <w:r w:rsidRPr="001C2DE0">
              <w:rPr>
                <w:rFonts w:ascii="Times New Roman" w:hAnsi="Times New Roman"/>
                <w:b/>
                <w:sz w:val="24"/>
                <w:szCs w:val="24"/>
              </w:rPr>
              <w:t>1.Зрение</w:t>
            </w:r>
          </w:p>
        </w:tc>
        <w:tc>
          <w:tcPr>
            <w:tcW w:w="992" w:type="dxa"/>
          </w:tcPr>
          <w:p w:rsidR="00A21E01" w:rsidRPr="001C2DE0" w:rsidRDefault="00A21E01" w:rsidP="00127ACC">
            <w:pPr>
              <w:spacing w:after="0" w:line="240" w:lineRule="auto"/>
              <w:jc w:val="center"/>
              <w:rPr>
                <w:rFonts w:ascii="Times New Roman" w:hAnsi="Times New Roman"/>
                <w:b/>
                <w:sz w:val="24"/>
                <w:szCs w:val="24"/>
              </w:rPr>
            </w:pPr>
            <w:r w:rsidRPr="001C2DE0">
              <w:rPr>
                <w:rFonts w:ascii="Times New Roman" w:hAnsi="Times New Roman"/>
                <w:b/>
                <w:sz w:val="24"/>
                <w:szCs w:val="24"/>
              </w:rPr>
              <w:t>2.Осязание</w:t>
            </w:r>
          </w:p>
        </w:tc>
        <w:tc>
          <w:tcPr>
            <w:tcW w:w="1333" w:type="dxa"/>
          </w:tcPr>
          <w:p w:rsidR="00A21E01" w:rsidRPr="001C2DE0" w:rsidRDefault="00A21E01" w:rsidP="00127ACC">
            <w:pPr>
              <w:spacing w:after="0" w:line="240" w:lineRule="auto"/>
              <w:jc w:val="center"/>
              <w:rPr>
                <w:rFonts w:ascii="Times New Roman" w:hAnsi="Times New Roman"/>
                <w:b/>
                <w:sz w:val="24"/>
                <w:szCs w:val="24"/>
              </w:rPr>
            </w:pPr>
            <w:r w:rsidRPr="001C2DE0">
              <w:rPr>
                <w:rFonts w:ascii="Times New Roman" w:hAnsi="Times New Roman"/>
                <w:b/>
                <w:sz w:val="24"/>
                <w:szCs w:val="24"/>
              </w:rPr>
              <w:t>3.Сенсуалист</w:t>
            </w:r>
          </w:p>
        </w:tc>
        <w:tc>
          <w:tcPr>
            <w:tcW w:w="1494" w:type="dxa"/>
            <w:gridSpan w:val="2"/>
          </w:tcPr>
          <w:p w:rsidR="00A21E01" w:rsidRPr="001C2DE0" w:rsidRDefault="00A21E01" w:rsidP="00127ACC">
            <w:pPr>
              <w:spacing w:after="0" w:line="240" w:lineRule="auto"/>
              <w:jc w:val="center"/>
              <w:rPr>
                <w:rFonts w:ascii="Times New Roman" w:hAnsi="Times New Roman"/>
                <w:b/>
                <w:sz w:val="24"/>
                <w:szCs w:val="24"/>
              </w:rPr>
            </w:pPr>
            <w:r w:rsidRPr="001C2DE0">
              <w:rPr>
                <w:rFonts w:ascii="Times New Roman" w:hAnsi="Times New Roman"/>
                <w:b/>
                <w:sz w:val="24"/>
                <w:szCs w:val="24"/>
              </w:rPr>
              <w:t>4.Рационализм</w:t>
            </w:r>
          </w:p>
        </w:tc>
        <w:tc>
          <w:tcPr>
            <w:tcW w:w="1284" w:type="dxa"/>
          </w:tcPr>
          <w:p w:rsidR="00A21E01" w:rsidRPr="001C2DE0" w:rsidRDefault="00A21E01" w:rsidP="00127ACC">
            <w:pPr>
              <w:spacing w:after="0" w:line="240" w:lineRule="auto"/>
              <w:jc w:val="center"/>
              <w:rPr>
                <w:rFonts w:ascii="Times New Roman" w:hAnsi="Times New Roman"/>
                <w:b/>
                <w:sz w:val="24"/>
                <w:szCs w:val="24"/>
              </w:rPr>
            </w:pPr>
            <w:r w:rsidRPr="001C2DE0">
              <w:rPr>
                <w:rFonts w:ascii="Times New Roman" w:hAnsi="Times New Roman"/>
                <w:b/>
                <w:sz w:val="24"/>
                <w:szCs w:val="24"/>
              </w:rPr>
              <w:t>5.Представление</w:t>
            </w:r>
          </w:p>
        </w:tc>
        <w:tc>
          <w:tcPr>
            <w:tcW w:w="1559" w:type="dxa"/>
          </w:tcPr>
          <w:p w:rsidR="00A21E01" w:rsidRPr="001C2DE0" w:rsidRDefault="00A21E01" w:rsidP="00127ACC">
            <w:pPr>
              <w:spacing w:after="0" w:line="240" w:lineRule="auto"/>
              <w:jc w:val="center"/>
              <w:rPr>
                <w:rFonts w:ascii="Times New Roman" w:hAnsi="Times New Roman"/>
                <w:b/>
                <w:sz w:val="24"/>
                <w:szCs w:val="24"/>
              </w:rPr>
            </w:pPr>
            <w:r w:rsidRPr="001C2DE0">
              <w:rPr>
                <w:rFonts w:ascii="Times New Roman" w:hAnsi="Times New Roman"/>
                <w:b/>
                <w:sz w:val="24"/>
                <w:szCs w:val="24"/>
              </w:rPr>
              <w:t>6.Умозаключение</w:t>
            </w:r>
          </w:p>
        </w:tc>
        <w:tc>
          <w:tcPr>
            <w:tcW w:w="1382" w:type="dxa"/>
          </w:tcPr>
          <w:p w:rsidR="00A21E01" w:rsidRPr="001C2DE0" w:rsidRDefault="00A21E01" w:rsidP="00127ACC">
            <w:pPr>
              <w:spacing w:after="0" w:line="240" w:lineRule="auto"/>
              <w:jc w:val="center"/>
              <w:rPr>
                <w:rFonts w:ascii="Times New Roman" w:hAnsi="Times New Roman"/>
                <w:b/>
                <w:sz w:val="24"/>
                <w:szCs w:val="24"/>
              </w:rPr>
            </w:pPr>
            <w:r w:rsidRPr="001C2DE0">
              <w:rPr>
                <w:rFonts w:ascii="Times New Roman" w:hAnsi="Times New Roman"/>
                <w:b/>
                <w:sz w:val="24"/>
                <w:szCs w:val="24"/>
              </w:rPr>
              <w:t>7.Слух</w:t>
            </w:r>
          </w:p>
        </w:tc>
      </w:tr>
      <w:tr w:rsidR="00A21E01" w:rsidRPr="00127ACC" w:rsidTr="00127ACC">
        <w:tc>
          <w:tcPr>
            <w:tcW w:w="152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8.</w:t>
            </w:r>
            <w:r w:rsidRPr="00127ACC">
              <w:rPr>
                <w:rFonts w:ascii="Times New Roman" w:hAnsi="Times New Roman"/>
                <w:b/>
                <w:sz w:val="18"/>
                <w:szCs w:val="16"/>
              </w:rPr>
              <w:t>Познавательная потребность</w:t>
            </w:r>
          </w:p>
        </w:tc>
        <w:tc>
          <w:tcPr>
            <w:tcW w:w="99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9.</w:t>
            </w:r>
            <w:r w:rsidRPr="00127ACC">
              <w:rPr>
                <w:rFonts w:ascii="Times New Roman" w:hAnsi="Times New Roman"/>
                <w:b/>
                <w:sz w:val="18"/>
                <w:szCs w:val="16"/>
              </w:rPr>
              <w:t>Суждение</w:t>
            </w:r>
          </w:p>
        </w:tc>
        <w:tc>
          <w:tcPr>
            <w:tcW w:w="1333"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10.</w:t>
            </w:r>
            <w:r w:rsidRPr="00127ACC">
              <w:rPr>
                <w:rFonts w:ascii="Times New Roman" w:hAnsi="Times New Roman"/>
                <w:b/>
                <w:sz w:val="18"/>
                <w:szCs w:val="16"/>
              </w:rPr>
              <w:t>Обоняние</w:t>
            </w:r>
          </w:p>
        </w:tc>
        <w:tc>
          <w:tcPr>
            <w:tcW w:w="1494" w:type="dxa"/>
            <w:gridSpan w:val="2"/>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11.</w:t>
            </w:r>
            <w:r w:rsidRPr="00127ACC">
              <w:rPr>
                <w:rFonts w:ascii="Times New Roman" w:hAnsi="Times New Roman"/>
                <w:b/>
                <w:sz w:val="18"/>
                <w:szCs w:val="16"/>
              </w:rPr>
              <w:t>Чувство</w:t>
            </w:r>
          </w:p>
        </w:tc>
        <w:tc>
          <w:tcPr>
            <w:tcW w:w="1284"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12.</w:t>
            </w:r>
            <w:r w:rsidRPr="00127ACC">
              <w:rPr>
                <w:rFonts w:ascii="Times New Roman" w:hAnsi="Times New Roman"/>
                <w:b/>
                <w:sz w:val="18"/>
                <w:szCs w:val="16"/>
              </w:rPr>
              <w:t>Действия</w:t>
            </w:r>
          </w:p>
        </w:tc>
        <w:tc>
          <w:tcPr>
            <w:tcW w:w="1559"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13.</w:t>
            </w:r>
            <w:r w:rsidRPr="00127ACC">
              <w:rPr>
                <w:rFonts w:ascii="Times New Roman" w:hAnsi="Times New Roman"/>
                <w:b/>
                <w:sz w:val="18"/>
                <w:szCs w:val="16"/>
              </w:rPr>
              <w:t>Вкус</w:t>
            </w:r>
          </w:p>
        </w:tc>
        <w:tc>
          <w:tcPr>
            <w:tcW w:w="138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14.</w:t>
            </w:r>
            <w:r w:rsidRPr="00127ACC">
              <w:rPr>
                <w:rFonts w:ascii="Times New Roman" w:hAnsi="Times New Roman"/>
                <w:b/>
                <w:sz w:val="18"/>
                <w:szCs w:val="16"/>
              </w:rPr>
              <w:t>Запах</w:t>
            </w:r>
          </w:p>
        </w:tc>
      </w:tr>
      <w:tr w:rsidR="00A21E01" w:rsidRPr="00127ACC" w:rsidTr="00127ACC">
        <w:tc>
          <w:tcPr>
            <w:tcW w:w="152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15.</w:t>
            </w:r>
            <w:r w:rsidRPr="00127ACC">
              <w:rPr>
                <w:rFonts w:ascii="Times New Roman" w:hAnsi="Times New Roman"/>
                <w:b/>
                <w:sz w:val="18"/>
                <w:szCs w:val="16"/>
              </w:rPr>
              <w:t>Понятие</w:t>
            </w:r>
          </w:p>
        </w:tc>
        <w:tc>
          <w:tcPr>
            <w:tcW w:w="99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16.</w:t>
            </w:r>
            <w:r w:rsidRPr="00127ACC">
              <w:rPr>
                <w:rFonts w:ascii="Times New Roman" w:hAnsi="Times New Roman"/>
                <w:b/>
                <w:sz w:val="18"/>
                <w:szCs w:val="16"/>
              </w:rPr>
              <w:t>Ход</w:t>
            </w:r>
          </w:p>
        </w:tc>
        <w:tc>
          <w:tcPr>
            <w:tcW w:w="1333"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17.</w:t>
            </w:r>
            <w:r w:rsidRPr="00127ACC">
              <w:rPr>
                <w:rFonts w:ascii="Times New Roman" w:hAnsi="Times New Roman"/>
                <w:b/>
                <w:sz w:val="18"/>
                <w:szCs w:val="16"/>
              </w:rPr>
              <w:t>Рационалисты</w:t>
            </w:r>
          </w:p>
        </w:tc>
        <w:tc>
          <w:tcPr>
            <w:tcW w:w="1494" w:type="dxa"/>
            <w:gridSpan w:val="2"/>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18.</w:t>
            </w:r>
            <w:r w:rsidRPr="00127ACC">
              <w:rPr>
                <w:rFonts w:ascii="Times New Roman" w:hAnsi="Times New Roman"/>
                <w:b/>
                <w:sz w:val="18"/>
                <w:szCs w:val="16"/>
              </w:rPr>
              <w:t>Восприятие</w:t>
            </w:r>
          </w:p>
        </w:tc>
        <w:tc>
          <w:tcPr>
            <w:tcW w:w="1284"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19.</w:t>
            </w:r>
            <w:r w:rsidRPr="00127ACC">
              <w:rPr>
                <w:rFonts w:ascii="Times New Roman" w:hAnsi="Times New Roman"/>
                <w:b/>
                <w:sz w:val="18"/>
                <w:szCs w:val="16"/>
              </w:rPr>
              <w:t>Ощущение</w:t>
            </w:r>
          </w:p>
        </w:tc>
        <w:tc>
          <w:tcPr>
            <w:tcW w:w="1559"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20.</w:t>
            </w:r>
            <w:r w:rsidRPr="00127ACC">
              <w:rPr>
                <w:rFonts w:ascii="Times New Roman" w:hAnsi="Times New Roman"/>
                <w:b/>
                <w:sz w:val="18"/>
                <w:szCs w:val="16"/>
              </w:rPr>
              <w:t>Рационалист</w:t>
            </w:r>
          </w:p>
        </w:tc>
        <w:tc>
          <w:tcPr>
            <w:tcW w:w="138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21.</w:t>
            </w:r>
            <w:r w:rsidRPr="00127ACC">
              <w:rPr>
                <w:rFonts w:ascii="Times New Roman" w:hAnsi="Times New Roman"/>
                <w:b/>
                <w:sz w:val="18"/>
                <w:szCs w:val="16"/>
              </w:rPr>
              <w:t>Чувственное познание</w:t>
            </w:r>
          </w:p>
        </w:tc>
      </w:tr>
      <w:tr w:rsidR="00A21E01" w:rsidRPr="00127ACC" w:rsidTr="00127ACC">
        <w:tc>
          <w:tcPr>
            <w:tcW w:w="152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22.</w:t>
            </w:r>
            <w:r w:rsidRPr="00127ACC">
              <w:rPr>
                <w:rFonts w:ascii="Times New Roman" w:hAnsi="Times New Roman"/>
                <w:b/>
                <w:sz w:val="18"/>
                <w:szCs w:val="16"/>
              </w:rPr>
              <w:t>Чувственное познание</w:t>
            </w:r>
          </w:p>
        </w:tc>
        <w:tc>
          <w:tcPr>
            <w:tcW w:w="99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23.</w:t>
            </w:r>
            <w:r w:rsidRPr="00127ACC">
              <w:rPr>
                <w:rFonts w:ascii="Times New Roman" w:hAnsi="Times New Roman"/>
                <w:b/>
                <w:sz w:val="18"/>
                <w:szCs w:val="16"/>
              </w:rPr>
              <w:t>Ощущение</w:t>
            </w:r>
          </w:p>
        </w:tc>
        <w:tc>
          <w:tcPr>
            <w:tcW w:w="1333"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24.</w:t>
            </w:r>
            <w:r w:rsidRPr="00127ACC">
              <w:rPr>
                <w:rFonts w:ascii="Times New Roman" w:hAnsi="Times New Roman"/>
                <w:b/>
                <w:sz w:val="18"/>
                <w:szCs w:val="16"/>
              </w:rPr>
              <w:t>Мировоззрение</w:t>
            </w:r>
          </w:p>
        </w:tc>
        <w:tc>
          <w:tcPr>
            <w:tcW w:w="1494" w:type="dxa"/>
            <w:gridSpan w:val="2"/>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25.</w:t>
            </w:r>
            <w:r w:rsidRPr="00127ACC">
              <w:rPr>
                <w:rFonts w:ascii="Times New Roman" w:hAnsi="Times New Roman"/>
                <w:b/>
                <w:sz w:val="18"/>
                <w:szCs w:val="16"/>
              </w:rPr>
              <w:t>Рациональное познание</w:t>
            </w:r>
          </w:p>
        </w:tc>
        <w:tc>
          <w:tcPr>
            <w:tcW w:w="1284"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26.</w:t>
            </w:r>
            <w:r w:rsidRPr="00127ACC">
              <w:rPr>
                <w:rFonts w:ascii="Times New Roman" w:hAnsi="Times New Roman"/>
                <w:b/>
                <w:sz w:val="18"/>
                <w:szCs w:val="16"/>
              </w:rPr>
              <w:t>Субъект познания</w:t>
            </w:r>
          </w:p>
        </w:tc>
        <w:tc>
          <w:tcPr>
            <w:tcW w:w="1559"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27.</w:t>
            </w:r>
            <w:r w:rsidRPr="00127ACC">
              <w:rPr>
                <w:rFonts w:ascii="Times New Roman" w:hAnsi="Times New Roman"/>
                <w:b/>
                <w:sz w:val="18"/>
                <w:szCs w:val="16"/>
              </w:rPr>
              <w:t>Скептицизм</w:t>
            </w:r>
          </w:p>
        </w:tc>
        <w:tc>
          <w:tcPr>
            <w:tcW w:w="138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28.</w:t>
            </w:r>
            <w:r w:rsidRPr="00127ACC">
              <w:rPr>
                <w:rFonts w:ascii="Times New Roman" w:hAnsi="Times New Roman"/>
                <w:b/>
                <w:sz w:val="18"/>
                <w:szCs w:val="16"/>
              </w:rPr>
              <w:t>Восприятие</w:t>
            </w:r>
          </w:p>
        </w:tc>
      </w:tr>
      <w:tr w:rsidR="001C2DE0" w:rsidRPr="00127ACC" w:rsidTr="00127ACC">
        <w:tc>
          <w:tcPr>
            <w:tcW w:w="1526" w:type="dxa"/>
          </w:tcPr>
          <w:p w:rsidR="001C2DE0" w:rsidRPr="00127ACC" w:rsidRDefault="001C2DE0" w:rsidP="00127ACC">
            <w:pPr>
              <w:spacing w:after="0" w:line="240" w:lineRule="auto"/>
              <w:jc w:val="center"/>
              <w:rPr>
                <w:rFonts w:ascii="Times New Roman" w:hAnsi="Times New Roman"/>
                <w:b/>
                <w:sz w:val="16"/>
                <w:szCs w:val="16"/>
              </w:rPr>
            </w:pPr>
          </w:p>
        </w:tc>
        <w:tc>
          <w:tcPr>
            <w:tcW w:w="992" w:type="dxa"/>
          </w:tcPr>
          <w:p w:rsidR="001C2DE0" w:rsidRPr="00127ACC" w:rsidRDefault="001C2DE0" w:rsidP="00127ACC">
            <w:pPr>
              <w:spacing w:after="0" w:line="240" w:lineRule="auto"/>
              <w:jc w:val="center"/>
              <w:rPr>
                <w:rFonts w:ascii="Times New Roman" w:hAnsi="Times New Roman"/>
                <w:b/>
                <w:sz w:val="16"/>
                <w:szCs w:val="16"/>
              </w:rPr>
            </w:pPr>
          </w:p>
        </w:tc>
        <w:tc>
          <w:tcPr>
            <w:tcW w:w="1333" w:type="dxa"/>
          </w:tcPr>
          <w:p w:rsidR="001C2DE0" w:rsidRPr="00127ACC" w:rsidRDefault="001C2DE0" w:rsidP="00127ACC">
            <w:pPr>
              <w:spacing w:after="0" w:line="240" w:lineRule="auto"/>
              <w:jc w:val="center"/>
              <w:rPr>
                <w:rFonts w:ascii="Times New Roman" w:hAnsi="Times New Roman"/>
                <w:b/>
                <w:sz w:val="16"/>
                <w:szCs w:val="16"/>
              </w:rPr>
            </w:pPr>
          </w:p>
        </w:tc>
        <w:tc>
          <w:tcPr>
            <w:tcW w:w="1494" w:type="dxa"/>
            <w:gridSpan w:val="2"/>
          </w:tcPr>
          <w:p w:rsidR="001C2DE0" w:rsidRPr="00127ACC" w:rsidRDefault="001C2DE0" w:rsidP="00127ACC">
            <w:pPr>
              <w:spacing w:after="0" w:line="240" w:lineRule="auto"/>
              <w:jc w:val="center"/>
              <w:rPr>
                <w:rFonts w:ascii="Times New Roman" w:hAnsi="Times New Roman"/>
                <w:b/>
                <w:sz w:val="16"/>
                <w:szCs w:val="16"/>
              </w:rPr>
            </w:pPr>
          </w:p>
        </w:tc>
        <w:tc>
          <w:tcPr>
            <w:tcW w:w="1284" w:type="dxa"/>
          </w:tcPr>
          <w:p w:rsidR="001C2DE0" w:rsidRPr="00127ACC" w:rsidRDefault="001C2DE0" w:rsidP="00127ACC">
            <w:pPr>
              <w:spacing w:after="0" w:line="240" w:lineRule="auto"/>
              <w:jc w:val="center"/>
              <w:rPr>
                <w:rFonts w:ascii="Times New Roman" w:hAnsi="Times New Roman"/>
                <w:b/>
                <w:sz w:val="16"/>
                <w:szCs w:val="16"/>
              </w:rPr>
            </w:pPr>
          </w:p>
        </w:tc>
        <w:tc>
          <w:tcPr>
            <w:tcW w:w="1559" w:type="dxa"/>
          </w:tcPr>
          <w:p w:rsidR="001C2DE0" w:rsidRPr="00127ACC" w:rsidRDefault="001C2DE0" w:rsidP="00127ACC">
            <w:pPr>
              <w:spacing w:after="0" w:line="240" w:lineRule="auto"/>
              <w:jc w:val="center"/>
              <w:rPr>
                <w:rFonts w:ascii="Times New Roman" w:hAnsi="Times New Roman"/>
                <w:b/>
                <w:sz w:val="16"/>
                <w:szCs w:val="16"/>
              </w:rPr>
            </w:pPr>
          </w:p>
        </w:tc>
        <w:tc>
          <w:tcPr>
            <w:tcW w:w="1382" w:type="dxa"/>
          </w:tcPr>
          <w:p w:rsidR="001C2DE0" w:rsidRPr="00127ACC" w:rsidRDefault="001C2DE0" w:rsidP="00127ACC">
            <w:pPr>
              <w:spacing w:after="0" w:line="240" w:lineRule="auto"/>
              <w:jc w:val="center"/>
              <w:rPr>
                <w:rFonts w:ascii="Times New Roman" w:hAnsi="Times New Roman"/>
                <w:b/>
                <w:sz w:val="16"/>
                <w:szCs w:val="16"/>
              </w:rPr>
            </w:pPr>
          </w:p>
        </w:tc>
      </w:tr>
      <w:tr w:rsidR="00A21E01" w:rsidRPr="00127ACC" w:rsidTr="00127ACC">
        <w:tc>
          <w:tcPr>
            <w:tcW w:w="4785" w:type="dxa"/>
            <w:gridSpan w:val="4"/>
          </w:tcPr>
          <w:p w:rsidR="00A21E01" w:rsidRPr="00127ACC" w:rsidRDefault="00A21E01" w:rsidP="00127ACC">
            <w:pPr>
              <w:spacing w:after="0" w:line="240" w:lineRule="auto"/>
              <w:jc w:val="center"/>
              <w:rPr>
                <w:rFonts w:ascii="Times New Roman" w:hAnsi="Times New Roman"/>
                <w:b/>
                <w:sz w:val="20"/>
                <w:szCs w:val="16"/>
              </w:rPr>
            </w:pPr>
          </w:p>
          <w:p w:rsidR="00A21E01" w:rsidRPr="00127ACC" w:rsidRDefault="00A21E01" w:rsidP="00127ACC">
            <w:pPr>
              <w:spacing w:after="0" w:line="240" w:lineRule="auto"/>
              <w:jc w:val="center"/>
              <w:rPr>
                <w:rFonts w:ascii="Times New Roman" w:hAnsi="Times New Roman"/>
                <w:b/>
                <w:sz w:val="20"/>
                <w:szCs w:val="16"/>
              </w:rPr>
            </w:pPr>
            <w:r w:rsidRPr="00127ACC">
              <w:rPr>
                <w:rFonts w:ascii="Times New Roman" w:hAnsi="Times New Roman"/>
                <w:b/>
                <w:sz w:val="20"/>
                <w:szCs w:val="16"/>
              </w:rPr>
              <w:t>1 вариант</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Элементарный чувственный образ, отображающий отдельные, единичные свойства предмета.</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Назвать 5-ть чувств человека.</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Отображение не отдельных свойств, а их системы, целостности.</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Чувственный образ предмета, который возникает в сознании в отсутствии этого предмета.</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Понятие, суждение, заключение-всё это</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Сторонники первенства разума в познании.</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127ACC">
              <w:rPr>
                <w:rFonts w:ascii="Times New Roman" w:hAnsi="Times New Roman"/>
                <w:color w:val="000000"/>
                <w:sz w:val="20"/>
                <w:szCs w:val="27"/>
                <w:shd w:val="clear" w:color="auto" w:fill="F3F1ED"/>
              </w:rPr>
              <w:t>.</w:t>
            </w:r>
          </w:p>
        </w:tc>
        <w:tc>
          <w:tcPr>
            <w:tcW w:w="4786" w:type="dxa"/>
            <w:gridSpan w:val="4"/>
          </w:tcPr>
          <w:p w:rsidR="00A21E01" w:rsidRPr="00127ACC" w:rsidRDefault="00A21E01" w:rsidP="00127ACC">
            <w:pPr>
              <w:spacing w:after="0" w:line="240" w:lineRule="auto"/>
              <w:jc w:val="center"/>
              <w:rPr>
                <w:rFonts w:ascii="Times New Roman" w:hAnsi="Times New Roman"/>
                <w:b/>
                <w:sz w:val="20"/>
                <w:szCs w:val="16"/>
              </w:rPr>
            </w:pPr>
          </w:p>
          <w:p w:rsidR="00A21E01" w:rsidRPr="00127ACC" w:rsidRDefault="00A21E01" w:rsidP="00127ACC">
            <w:pPr>
              <w:spacing w:after="0" w:line="240" w:lineRule="auto"/>
              <w:jc w:val="center"/>
              <w:rPr>
                <w:rFonts w:ascii="Times New Roman" w:hAnsi="Times New Roman"/>
                <w:b/>
                <w:sz w:val="20"/>
                <w:szCs w:val="16"/>
              </w:rPr>
            </w:pPr>
            <w:r w:rsidRPr="00127ACC">
              <w:rPr>
                <w:rFonts w:ascii="Times New Roman" w:hAnsi="Times New Roman"/>
                <w:b/>
                <w:sz w:val="20"/>
                <w:szCs w:val="16"/>
              </w:rPr>
              <w:t>2 вариант</w:t>
            </w:r>
          </w:p>
          <w:p w:rsidR="00A21E01" w:rsidRPr="00127ACC" w:rsidRDefault="00A21E01" w:rsidP="00127ACC">
            <w:pPr>
              <w:numPr>
                <w:ilvl w:val="0"/>
                <w:numId w:val="23"/>
              </w:numPr>
              <w:spacing w:after="0" w:line="240" w:lineRule="auto"/>
              <w:contextualSpacing/>
              <w:rPr>
                <w:rFonts w:ascii="Times New Roman" w:hAnsi="Times New Roman"/>
                <w:color w:val="000000"/>
                <w:sz w:val="20"/>
                <w:szCs w:val="20"/>
              </w:rPr>
            </w:pPr>
            <w:r w:rsidRPr="00127ACC">
              <w:rPr>
                <w:rFonts w:ascii="Times New Roman" w:hAnsi="Times New Roman"/>
                <w:color w:val="000000"/>
                <w:sz w:val="20"/>
                <w:szCs w:val="20"/>
              </w:rPr>
              <w:t>Опирается на образы, возникающие в сознании в результате деятельности 5-ти основных чувств человека.</w:t>
            </w:r>
          </w:p>
          <w:p w:rsidR="00A21E01" w:rsidRPr="00127ACC" w:rsidRDefault="00A21E01" w:rsidP="00127ACC">
            <w:pPr>
              <w:numPr>
                <w:ilvl w:val="0"/>
                <w:numId w:val="23"/>
              </w:numPr>
              <w:spacing w:after="0" w:line="240" w:lineRule="auto"/>
              <w:contextualSpacing/>
              <w:rPr>
                <w:rFonts w:ascii="Times New Roman" w:hAnsi="Times New Roman"/>
                <w:color w:val="000000"/>
                <w:sz w:val="20"/>
                <w:szCs w:val="20"/>
              </w:rPr>
            </w:pPr>
            <w:r w:rsidRPr="00127ACC">
              <w:rPr>
                <w:rFonts w:ascii="Times New Roman" w:hAnsi="Times New Roman"/>
                <w:color w:val="000000"/>
                <w:sz w:val="20"/>
                <w:szCs w:val="20"/>
              </w:rPr>
              <w:t>Это источник познающей активности, т.е. человек и общество.</w:t>
            </w:r>
          </w:p>
          <w:p w:rsidR="00A21E01" w:rsidRPr="00127ACC" w:rsidRDefault="00A21E01" w:rsidP="00127ACC">
            <w:pPr>
              <w:numPr>
                <w:ilvl w:val="0"/>
                <w:numId w:val="23"/>
              </w:numPr>
              <w:spacing w:after="0" w:line="240" w:lineRule="auto"/>
              <w:contextualSpacing/>
              <w:rPr>
                <w:rFonts w:ascii="Times New Roman" w:hAnsi="Times New Roman"/>
                <w:color w:val="000000"/>
                <w:sz w:val="20"/>
                <w:szCs w:val="20"/>
              </w:rPr>
            </w:pPr>
            <w:r w:rsidRPr="00127ACC">
              <w:rPr>
                <w:rFonts w:ascii="Times New Roman" w:hAnsi="Times New Roman"/>
                <w:color w:val="000000"/>
                <w:sz w:val="20"/>
                <w:szCs w:val="20"/>
              </w:rPr>
              <w:t xml:space="preserve">Они в процессе познания также многообразны. </w:t>
            </w:r>
          </w:p>
          <w:p w:rsidR="00A21E01" w:rsidRPr="00127ACC" w:rsidRDefault="00A21E01" w:rsidP="00127ACC">
            <w:pPr>
              <w:numPr>
                <w:ilvl w:val="0"/>
                <w:numId w:val="23"/>
              </w:numPr>
              <w:spacing w:after="0" w:line="240" w:lineRule="auto"/>
              <w:contextualSpacing/>
              <w:rPr>
                <w:rFonts w:ascii="Times New Roman" w:hAnsi="Times New Roman"/>
                <w:color w:val="000000"/>
                <w:sz w:val="20"/>
                <w:szCs w:val="20"/>
              </w:rPr>
            </w:pPr>
            <w:r w:rsidRPr="00127ACC">
              <w:rPr>
                <w:rFonts w:ascii="Times New Roman" w:hAnsi="Times New Roman"/>
                <w:color w:val="000000"/>
                <w:sz w:val="20"/>
                <w:szCs w:val="20"/>
                <w:shd w:val="clear" w:color="auto" w:fill="FFFFFF"/>
              </w:rPr>
              <w:t>Мысль, в которой утверждается наличие или отсутствие каких-либо положений дел</w:t>
            </w:r>
            <w:r w:rsidRPr="00127ACC">
              <w:rPr>
                <w:rFonts w:ascii="Times New Roman" w:hAnsi="Times New Roman"/>
                <w:color w:val="000000"/>
                <w:sz w:val="20"/>
                <w:szCs w:val="20"/>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Философ, считающий, что ощущения - главная форма познания.</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Ощущение, восприятие, представление-это есть…</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Является одной из важнейших в структуре потребностей человека.</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Понятие, суждение, заключение-всё это…</w:t>
            </w:r>
          </w:p>
        </w:tc>
      </w:tr>
    </w:tbl>
    <w:p w:rsidR="00A21E01" w:rsidRPr="003E3AA2" w:rsidRDefault="00A21E01" w:rsidP="003E3AA2">
      <w:pPr>
        <w:spacing w:after="0" w:line="240" w:lineRule="auto"/>
        <w:jc w:val="center"/>
        <w:rPr>
          <w:rFonts w:ascii="Times New Roman" w:hAnsi="Times New Roman"/>
          <w:b/>
          <w:sz w:val="24"/>
          <w:szCs w:val="16"/>
        </w:rPr>
      </w:pPr>
    </w:p>
    <w:p w:rsidR="00A21E01" w:rsidRPr="003E3AA2" w:rsidRDefault="00A21E01" w:rsidP="003E3AA2">
      <w:pPr>
        <w:spacing w:after="0" w:line="240" w:lineRule="auto"/>
        <w:rPr>
          <w:rFonts w:ascii="Times New Roman" w:hAnsi="Times New Roman"/>
          <w:b/>
          <w:sz w:val="24"/>
          <w:szCs w:val="16"/>
        </w:rPr>
      </w:pPr>
      <w:r w:rsidRPr="003E3AA2">
        <w:rPr>
          <w:rFonts w:ascii="Times New Roman" w:hAnsi="Times New Roman"/>
          <w:b/>
          <w:sz w:val="24"/>
          <w:szCs w:val="16"/>
        </w:rPr>
        <w:t>Задание 3. Проблемные вопросы на выбор.</w:t>
      </w:r>
    </w:p>
    <w:p w:rsidR="00A21E01" w:rsidRPr="003E3AA2" w:rsidRDefault="00A21E01" w:rsidP="003E3AA2">
      <w:pPr>
        <w:spacing w:after="0" w:line="240" w:lineRule="auto"/>
        <w:rPr>
          <w:rFonts w:ascii="Times New Roman" w:hAnsi="Times New Roman"/>
          <w:szCs w:val="28"/>
        </w:rPr>
      </w:pPr>
      <w:r w:rsidRPr="003E3AA2">
        <w:rPr>
          <w:rFonts w:ascii="Times New Roman" w:hAnsi="Times New Roman"/>
          <w:szCs w:val="28"/>
        </w:rPr>
        <w:t>1.Предложите примеры каждой из формы чувственного познания и рационального познания.</w:t>
      </w:r>
    </w:p>
    <w:p w:rsidR="00A21E01" w:rsidRPr="003E3AA2" w:rsidRDefault="00A21E01" w:rsidP="003E3AA2">
      <w:pPr>
        <w:spacing w:after="0" w:line="240" w:lineRule="auto"/>
        <w:rPr>
          <w:rFonts w:ascii="Times New Roman" w:hAnsi="Times New Roman"/>
          <w:b/>
          <w:sz w:val="28"/>
          <w:szCs w:val="28"/>
        </w:rPr>
      </w:pPr>
      <w:r w:rsidRPr="003E3AA2">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A21E01" w:rsidRPr="003E3AA2" w:rsidRDefault="00A21E01" w:rsidP="003E3AA2">
      <w:pPr>
        <w:spacing w:after="0" w:line="240" w:lineRule="auto"/>
        <w:jc w:val="both"/>
        <w:rPr>
          <w:sz w:val="28"/>
          <w:szCs w:val="28"/>
        </w:rPr>
      </w:pPr>
    </w:p>
    <w:p w:rsidR="00A21E01" w:rsidRPr="001C2DE0" w:rsidRDefault="00A21E01" w:rsidP="003E3AA2">
      <w:pPr>
        <w:spacing w:after="0"/>
        <w:jc w:val="both"/>
        <w:rPr>
          <w:rFonts w:ascii="Times New Roman" w:hAnsi="Times New Roman"/>
          <w:b/>
          <w:sz w:val="24"/>
          <w:szCs w:val="24"/>
        </w:rPr>
      </w:pPr>
      <w:r w:rsidRPr="001C2DE0">
        <w:rPr>
          <w:rFonts w:ascii="Times New Roman" w:hAnsi="Times New Roman"/>
          <w:b/>
          <w:sz w:val="24"/>
          <w:szCs w:val="24"/>
        </w:rPr>
        <w:t>Практическое задание №8</w:t>
      </w:r>
    </w:p>
    <w:p w:rsidR="00A21E01" w:rsidRPr="001C2DE0" w:rsidRDefault="00A21E01" w:rsidP="003E3AA2">
      <w:pPr>
        <w:keepNext/>
        <w:spacing w:after="0"/>
        <w:jc w:val="both"/>
        <w:outlineLvl w:val="3"/>
        <w:rPr>
          <w:rFonts w:ascii="Times New Roman" w:hAnsi="Times New Roman"/>
          <w:b/>
          <w:sz w:val="24"/>
          <w:szCs w:val="24"/>
        </w:rPr>
      </w:pPr>
      <w:r w:rsidRPr="001C2DE0">
        <w:rPr>
          <w:rFonts w:ascii="Times New Roman" w:hAnsi="Times New Roman"/>
          <w:b/>
          <w:sz w:val="24"/>
          <w:szCs w:val="24"/>
        </w:rPr>
        <w:t>Тема</w:t>
      </w:r>
    </w:p>
    <w:p w:rsidR="00A21E01" w:rsidRPr="001C2DE0" w:rsidRDefault="00A21E01" w:rsidP="003E3AA2">
      <w:pPr>
        <w:spacing w:after="0"/>
        <w:jc w:val="both"/>
        <w:rPr>
          <w:rFonts w:ascii="Times New Roman" w:hAnsi="Times New Roman"/>
          <w:sz w:val="24"/>
          <w:szCs w:val="24"/>
          <w:lang w:eastAsia="ru-RU"/>
        </w:rPr>
      </w:pPr>
      <w:r w:rsidRPr="001C2DE0">
        <w:rPr>
          <w:rFonts w:ascii="Times New Roman" w:hAnsi="Times New Roman"/>
          <w:b/>
          <w:sz w:val="24"/>
          <w:szCs w:val="24"/>
          <w:lang w:eastAsia="ru-RU"/>
        </w:rPr>
        <w:t>Общество: основы философского анализа</w:t>
      </w:r>
      <w:r w:rsidRPr="001C2DE0">
        <w:rPr>
          <w:rFonts w:ascii="Times New Roman" w:hAnsi="Times New Roman"/>
          <w:sz w:val="24"/>
          <w:szCs w:val="24"/>
          <w:lang w:eastAsia="ru-RU"/>
        </w:rPr>
        <w:t xml:space="preserve">. </w:t>
      </w:r>
    </w:p>
    <w:p w:rsidR="00A21E01" w:rsidRPr="001C2DE0" w:rsidRDefault="00A21E01" w:rsidP="003E3AA2">
      <w:pPr>
        <w:spacing w:after="0" w:line="240" w:lineRule="auto"/>
        <w:jc w:val="both"/>
        <w:rPr>
          <w:rFonts w:ascii="Times New Roman" w:hAnsi="Times New Roman"/>
          <w:bCs/>
          <w:sz w:val="24"/>
          <w:szCs w:val="24"/>
        </w:rPr>
      </w:pPr>
      <w:r w:rsidRPr="001C2DE0">
        <w:rPr>
          <w:rFonts w:ascii="Times New Roman" w:hAnsi="Times New Roman"/>
          <w:bCs/>
          <w:sz w:val="24"/>
          <w:szCs w:val="24"/>
        </w:rPr>
        <w:t>Вопросы к занятию</w:t>
      </w:r>
    </w:p>
    <w:p w:rsidR="00A21E01" w:rsidRPr="001C2DE0"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1C2DE0">
        <w:rPr>
          <w:rFonts w:ascii="Times New Roman" w:hAnsi="Times New Roman"/>
          <w:b/>
          <w:sz w:val="24"/>
          <w:szCs w:val="24"/>
          <w:lang w:eastAsia="ru-RU"/>
        </w:rPr>
        <w:t>Происхождение и сущность общества</w:t>
      </w:r>
    </w:p>
    <w:p w:rsidR="00A21E01" w:rsidRPr="001C2DE0"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A21E01" w:rsidRPr="001C2DE0"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2.Исторические формы понимания и взаимодействия природы и общества.</w:t>
      </w:r>
    </w:p>
    <w:p w:rsidR="00A21E01" w:rsidRPr="001C2DE0"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A21E01" w:rsidRPr="001C2DE0"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1C2DE0">
        <w:rPr>
          <w:rFonts w:ascii="Times New Roman" w:hAnsi="Times New Roman"/>
          <w:b/>
          <w:sz w:val="24"/>
          <w:szCs w:val="24"/>
          <w:lang w:eastAsia="ru-RU"/>
        </w:rPr>
        <w:t>Духовное производство и общественное сознание</w:t>
      </w:r>
    </w:p>
    <w:p w:rsidR="00A21E01" w:rsidRPr="001C2DE0" w:rsidRDefault="00A21E01" w:rsidP="003E3AA2">
      <w:pPr>
        <w:spacing w:after="0"/>
        <w:jc w:val="both"/>
        <w:rPr>
          <w:rFonts w:ascii="Times New Roman" w:hAnsi="Times New Roman"/>
          <w:color w:val="000000"/>
          <w:sz w:val="24"/>
          <w:szCs w:val="24"/>
        </w:rPr>
      </w:pPr>
      <w:r w:rsidRPr="001C2DE0">
        <w:rPr>
          <w:rFonts w:ascii="Times New Roman" w:hAnsi="Times New Roman"/>
          <w:sz w:val="24"/>
          <w:szCs w:val="24"/>
          <w:lang w:eastAsia="ru-RU"/>
        </w:rPr>
        <w:t xml:space="preserve"> 1.</w:t>
      </w:r>
      <w:r w:rsidRPr="001C2DE0">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A21E01" w:rsidRPr="001C2DE0" w:rsidRDefault="00A21E01" w:rsidP="003E3AA2">
      <w:pPr>
        <w:spacing w:after="0"/>
        <w:jc w:val="both"/>
        <w:rPr>
          <w:rFonts w:ascii="Times New Roman" w:hAnsi="Times New Roman"/>
          <w:sz w:val="24"/>
          <w:szCs w:val="24"/>
          <w:lang w:eastAsia="ru-RU"/>
        </w:rPr>
      </w:pPr>
      <w:r w:rsidRPr="001C2DE0">
        <w:rPr>
          <w:rFonts w:ascii="Times New Roman" w:hAnsi="Times New Roman"/>
          <w:color w:val="000000"/>
          <w:sz w:val="24"/>
          <w:szCs w:val="24"/>
        </w:rPr>
        <w:t>2.</w:t>
      </w:r>
      <w:r w:rsidRPr="001C2DE0">
        <w:rPr>
          <w:rFonts w:ascii="Times New Roman" w:hAnsi="Times New Roman"/>
          <w:sz w:val="24"/>
          <w:szCs w:val="24"/>
          <w:lang w:eastAsia="ru-RU"/>
        </w:rPr>
        <w:t xml:space="preserve">Понятие общественного сознания, его место в духовной жизни общества. </w:t>
      </w:r>
    </w:p>
    <w:p w:rsidR="00A21E01" w:rsidRPr="001C2DE0" w:rsidRDefault="00A21E01" w:rsidP="003E3AA2">
      <w:p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A21E01" w:rsidRPr="001C2DE0" w:rsidRDefault="00A21E01" w:rsidP="003E3AA2">
      <w:pPr>
        <w:keepNext/>
        <w:spacing w:after="0" w:line="240" w:lineRule="auto"/>
        <w:jc w:val="both"/>
        <w:outlineLvl w:val="4"/>
        <w:rPr>
          <w:rFonts w:ascii="Times New Roman" w:hAnsi="Times New Roman"/>
          <w:bCs/>
          <w:i/>
          <w:sz w:val="24"/>
          <w:szCs w:val="24"/>
        </w:rPr>
      </w:pPr>
    </w:p>
    <w:p w:rsidR="00A21E01" w:rsidRPr="001C2DE0" w:rsidRDefault="00A21E01" w:rsidP="003E3AA2">
      <w:pPr>
        <w:keepNext/>
        <w:spacing w:after="0" w:line="240" w:lineRule="auto"/>
        <w:jc w:val="both"/>
        <w:outlineLvl w:val="4"/>
        <w:rPr>
          <w:rFonts w:ascii="Times New Roman" w:hAnsi="Times New Roman"/>
          <w:bCs/>
          <w:i/>
          <w:sz w:val="24"/>
          <w:szCs w:val="24"/>
        </w:rPr>
      </w:pPr>
      <w:r w:rsidRPr="001C2DE0">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sz w:val="24"/>
          <w:szCs w:val="24"/>
        </w:rPr>
      </w:pPr>
      <w:r w:rsidRPr="001C2DE0">
        <w:rPr>
          <w:rFonts w:ascii="Times New Roman" w:hAnsi="Times New Roman"/>
          <w:b/>
          <w:sz w:val="24"/>
          <w:szCs w:val="24"/>
        </w:rPr>
        <w:t xml:space="preserve">Задание 1 </w:t>
      </w:r>
      <w:r w:rsidRPr="001C2DE0">
        <w:rPr>
          <w:rFonts w:ascii="Times New Roman" w:hAnsi="Times New Roman"/>
          <w:sz w:val="24"/>
          <w:szCs w:val="24"/>
        </w:rPr>
        <w:t>Заполните таблицу</w:t>
      </w:r>
      <w:r w:rsidRPr="003E3AA2">
        <w:rPr>
          <w:rFonts w:ascii="Times New Roman" w:hAnsi="Times New Roman"/>
          <w:sz w:val="24"/>
          <w:szCs w:val="24"/>
        </w:rPr>
        <w:t xml:space="preserve"> по одному из выдающихся философов данного периода: Платон, Аристотель, К.Маркс, Э. Тоффлер, О. Конт, Данилевский и др.</w:t>
      </w:r>
    </w:p>
    <w:p w:rsidR="00A21E01" w:rsidRPr="003E3AA2" w:rsidRDefault="00A21E01" w:rsidP="003E3AA2">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A21E01" w:rsidRPr="00127ACC" w:rsidTr="00127ACC">
        <w:trPr>
          <w:trHeight w:val="1073"/>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социального устройства</w:t>
            </w:r>
          </w:p>
        </w:tc>
        <w:tc>
          <w:tcPr>
            <w:tcW w:w="14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Этические идеи</w:t>
            </w:r>
          </w:p>
        </w:tc>
      </w:tr>
      <w:tr w:rsidR="00A21E01" w:rsidRPr="00127ACC" w:rsidTr="00127ACC">
        <w:trPr>
          <w:trHeight w:val="347"/>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r>
      <w:tr w:rsidR="00A21E01" w:rsidRPr="00127ACC" w:rsidTr="00127ACC">
        <w:trPr>
          <w:trHeight w:val="347"/>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r>
    </w:tbl>
    <w:p w:rsidR="00A21E01" w:rsidRPr="003E3AA2" w:rsidRDefault="00A21E01" w:rsidP="003E3AA2">
      <w:pPr>
        <w:spacing w:after="0" w:line="240" w:lineRule="auto"/>
        <w:jc w:val="both"/>
        <w:rPr>
          <w:rFonts w:ascii="Times New Roman" w:hAnsi="Times New Roman"/>
          <w:b/>
          <w:sz w:val="24"/>
          <w:szCs w:val="24"/>
        </w:rPr>
      </w:pPr>
    </w:p>
    <w:p w:rsidR="00A21E01" w:rsidRPr="003E3AA2" w:rsidRDefault="00A21E01" w:rsidP="003E3AA2">
      <w:pPr>
        <w:spacing w:after="0" w:line="240" w:lineRule="auto"/>
        <w:jc w:val="both"/>
        <w:rPr>
          <w:rFonts w:ascii="Times New Roman" w:hAnsi="Times New Roman"/>
          <w:b/>
          <w:sz w:val="24"/>
          <w:szCs w:val="24"/>
        </w:rPr>
      </w:pPr>
      <w:r w:rsidRPr="003E3AA2">
        <w:rPr>
          <w:rFonts w:ascii="Times New Roman" w:hAnsi="Times New Roman"/>
          <w:b/>
          <w:sz w:val="24"/>
          <w:szCs w:val="24"/>
        </w:rPr>
        <w:t>Задание 2 Выполните информационный проект - презентацию по одной из предлагаемых тем:</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1.Политика как общественное явление. </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2.Сущность и функции политики.</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3.Политическая власть и управление: понятие и основные подходы..</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4.Политическая система общества  и ее основные элементы.</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5.Государство, его происхождение, сущность, признаки и функции. </w:t>
      </w:r>
    </w:p>
    <w:p w:rsidR="00A21E01" w:rsidRPr="003E3AA2" w:rsidRDefault="00A21E01" w:rsidP="003E3AA2">
      <w:pPr>
        <w:spacing w:after="0" w:line="240" w:lineRule="auto"/>
        <w:rPr>
          <w:rFonts w:ascii="Times New Roman" w:hAnsi="Times New Roman"/>
          <w:b/>
          <w:sz w:val="24"/>
          <w:szCs w:val="24"/>
        </w:rPr>
      </w:pPr>
    </w:p>
    <w:p w:rsidR="00A21E01" w:rsidRPr="003E3AA2" w:rsidRDefault="00A21E01" w:rsidP="003E3AA2">
      <w:pPr>
        <w:spacing w:after="0" w:line="240" w:lineRule="auto"/>
        <w:rPr>
          <w:rFonts w:ascii="Times New Roman" w:hAnsi="Times New Roman"/>
          <w:b/>
          <w:sz w:val="24"/>
          <w:szCs w:val="28"/>
        </w:rPr>
      </w:pPr>
      <w:r w:rsidRPr="003E3AA2">
        <w:rPr>
          <w:rFonts w:ascii="Times New Roman" w:hAnsi="Times New Roman"/>
          <w:b/>
          <w:sz w:val="24"/>
          <w:szCs w:val="24"/>
        </w:rPr>
        <w:t>Задание 3</w:t>
      </w:r>
      <w:r w:rsidRPr="003E3AA2">
        <w:rPr>
          <w:rFonts w:ascii="Times New Roman" w:hAnsi="Times New Roman"/>
          <w:b/>
          <w:sz w:val="28"/>
          <w:szCs w:val="28"/>
        </w:rPr>
        <w:t>Н</w:t>
      </w:r>
      <w:r w:rsidRPr="003E3AA2">
        <w:rPr>
          <w:rFonts w:ascii="Times New Roman" w:hAnsi="Times New Roman"/>
          <w:b/>
          <w:sz w:val="24"/>
          <w:szCs w:val="24"/>
        </w:rPr>
        <w:t>АЙДИТЕ ПРАВИЛЬНЫЕ ОТВЕТЫ НА ВОПРОСЫ ПРОГРАММИРОВАННОГО ЗАДАНИЯ В ТАБЛИЦЕ.</w:t>
      </w:r>
    </w:p>
    <w:p w:rsidR="00A21E01" w:rsidRPr="003E3AA2" w:rsidRDefault="00A21E01" w:rsidP="001C2DE0">
      <w:pPr>
        <w:widowControl w:val="0"/>
        <w:spacing w:after="0" w:line="240" w:lineRule="auto"/>
        <w:rPr>
          <w:rFonts w:ascii="Times New Roman" w:hAnsi="Times New Roman"/>
          <w:b/>
          <w:sz w:val="20"/>
          <w:szCs w:val="20"/>
        </w:rPr>
      </w:pPr>
      <w:r w:rsidRPr="003E3AA2">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3E3AA2">
        <w:rPr>
          <w:rFonts w:ascii="Times New Roman" w:hAnsi="Times New Roman"/>
          <w:b/>
          <w:sz w:val="20"/>
          <w:szCs w:val="20"/>
        </w:rPr>
        <w:br/>
      </w:r>
    </w:p>
    <w:p w:rsidR="00A21E01" w:rsidRPr="003E3AA2" w:rsidRDefault="00A21E01" w:rsidP="001C2DE0">
      <w:pPr>
        <w:widowControl w:val="0"/>
        <w:numPr>
          <w:ilvl w:val="0"/>
          <w:numId w:val="25"/>
        </w:numPr>
        <w:spacing w:after="0" w:line="240" w:lineRule="auto"/>
        <w:contextualSpacing/>
        <w:jc w:val="center"/>
        <w:rPr>
          <w:rFonts w:ascii="Times New Roman" w:hAnsi="Times New Roman"/>
          <w:b/>
          <w:sz w:val="24"/>
          <w:szCs w:val="20"/>
        </w:rPr>
      </w:pPr>
      <w:r w:rsidRPr="003E3AA2">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A21E01" w:rsidRPr="00127ACC" w:rsidTr="00127ACC">
        <w:trPr>
          <w:trHeight w:val="410"/>
        </w:trPr>
        <w:tc>
          <w:tcPr>
            <w:tcW w:w="1526" w:type="dxa"/>
          </w:tcPr>
          <w:p w:rsidR="00A21E01" w:rsidRPr="00127ACC" w:rsidRDefault="00A21E01" w:rsidP="001C2DE0">
            <w:pPr>
              <w:widowControl w:val="0"/>
              <w:spacing w:after="0" w:line="240" w:lineRule="auto"/>
              <w:rPr>
                <w:rFonts w:ascii="Times New Roman" w:hAnsi="Times New Roman"/>
                <w:b/>
                <w:sz w:val="28"/>
                <w:szCs w:val="28"/>
              </w:rPr>
            </w:pPr>
            <w:r w:rsidRPr="00127ACC">
              <w:rPr>
                <w:rFonts w:ascii="Times New Roman" w:hAnsi="Times New Roman"/>
                <w:b/>
                <w:sz w:val="16"/>
                <w:szCs w:val="28"/>
              </w:rPr>
              <w:t>1.</w:t>
            </w:r>
            <w:r w:rsidRPr="00127ACC">
              <w:rPr>
                <w:rFonts w:ascii="Times New Roman" w:hAnsi="Times New Roman"/>
                <w:b/>
                <w:sz w:val="18"/>
                <w:szCs w:val="28"/>
              </w:rPr>
              <w:t>Социология</w:t>
            </w:r>
          </w:p>
        </w:tc>
        <w:tc>
          <w:tcPr>
            <w:tcW w:w="1276"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2.</w:t>
            </w:r>
            <w:r w:rsidRPr="00127ACC">
              <w:rPr>
                <w:rFonts w:ascii="Times New Roman" w:hAnsi="Times New Roman"/>
                <w:b/>
                <w:sz w:val="18"/>
                <w:szCs w:val="28"/>
              </w:rPr>
              <w:t>Социум</w:t>
            </w:r>
          </w:p>
        </w:tc>
        <w:tc>
          <w:tcPr>
            <w:tcW w:w="1701"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3.</w:t>
            </w:r>
            <w:r w:rsidRPr="00127ACC">
              <w:rPr>
                <w:rFonts w:ascii="Times New Roman" w:hAnsi="Times New Roman"/>
                <w:b/>
                <w:sz w:val="18"/>
                <w:szCs w:val="28"/>
              </w:rPr>
              <w:t>Власть</w:t>
            </w:r>
          </w:p>
        </w:tc>
        <w:tc>
          <w:tcPr>
            <w:tcW w:w="1559"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4.</w:t>
            </w:r>
            <w:r w:rsidRPr="00127ACC">
              <w:rPr>
                <w:rFonts w:ascii="Times New Roman" w:hAnsi="Times New Roman"/>
                <w:b/>
                <w:sz w:val="18"/>
                <w:szCs w:val="28"/>
              </w:rPr>
              <w:t>Политология</w:t>
            </w:r>
          </w:p>
        </w:tc>
        <w:tc>
          <w:tcPr>
            <w:tcW w:w="1276"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5.</w:t>
            </w:r>
            <w:r w:rsidRPr="00127ACC">
              <w:rPr>
                <w:rFonts w:ascii="Times New Roman" w:hAnsi="Times New Roman"/>
                <w:b/>
                <w:sz w:val="18"/>
                <w:szCs w:val="28"/>
              </w:rPr>
              <w:t>Экономика</w:t>
            </w:r>
          </w:p>
        </w:tc>
        <w:tc>
          <w:tcPr>
            <w:tcW w:w="1180"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6.</w:t>
            </w:r>
            <w:r w:rsidRPr="00127ACC">
              <w:rPr>
                <w:rFonts w:ascii="Times New Roman" w:hAnsi="Times New Roman"/>
                <w:b/>
                <w:sz w:val="18"/>
                <w:szCs w:val="28"/>
              </w:rPr>
              <w:t>Эстетика</w:t>
            </w:r>
          </w:p>
        </w:tc>
        <w:tc>
          <w:tcPr>
            <w:tcW w:w="1424"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7.</w:t>
            </w:r>
            <w:r w:rsidRPr="00127ACC">
              <w:rPr>
                <w:rFonts w:ascii="Times New Roman" w:hAnsi="Times New Roman"/>
                <w:b/>
                <w:sz w:val="18"/>
                <w:szCs w:val="28"/>
              </w:rPr>
              <w:t>Комплекс</w:t>
            </w:r>
          </w:p>
        </w:tc>
      </w:tr>
      <w:tr w:rsidR="00A21E01" w:rsidRPr="00127ACC" w:rsidTr="00127ACC">
        <w:trPr>
          <w:trHeight w:val="410"/>
        </w:trPr>
        <w:tc>
          <w:tcPr>
            <w:tcW w:w="1526"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8.</w:t>
            </w:r>
            <w:r w:rsidRPr="00127ACC">
              <w:rPr>
                <w:rFonts w:ascii="Times New Roman" w:hAnsi="Times New Roman"/>
                <w:b/>
                <w:sz w:val="18"/>
                <w:szCs w:val="28"/>
              </w:rPr>
              <w:t>Динамичная система</w:t>
            </w:r>
          </w:p>
        </w:tc>
        <w:tc>
          <w:tcPr>
            <w:tcW w:w="1276"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9.</w:t>
            </w:r>
            <w:r w:rsidRPr="00127ACC">
              <w:rPr>
                <w:rFonts w:ascii="Times New Roman" w:hAnsi="Times New Roman"/>
                <w:b/>
                <w:sz w:val="18"/>
                <w:szCs w:val="28"/>
              </w:rPr>
              <w:t>Эстетика</w:t>
            </w:r>
          </w:p>
        </w:tc>
        <w:tc>
          <w:tcPr>
            <w:tcW w:w="1701" w:type="dxa"/>
          </w:tcPr>
          <w:p w:rsidR="00A21E01" w:rsidRPr="00127ACC" w:rsidRDefault="00A21E01" w:rsidP="001C2DE0">
            <w:pPr>
              <w:widowControl w:val="0"/>
              <w:spacing w:after="0" w:line="240" w:lineRule="auto"/>
              <w:jc w:val="center"/>
              <w:rPr>
                <w:rFonts w:ascii="Times New Roman" w:hAnsi="Times New Roman"/>
                <w:b/>
                <w:sz w:val="20"/>
                <w:szCs w:val="28"/>
              </w:rPr>
            </w:pPr>
            <w:r w:rsidRPr="00127ACC">
              <w:rPr>
                <w:rFonts w:ascii="Times New Roman" w:hAnsi="Times New Roman"/>
                <w:b/>
                <w:sz w:val="16"/>
                <w:szCs w:val="28"/>
              </w:rPr>
              <w:t>10.</w:t>
            </w:r>
            <w:r w:rsidRPr="00127ACC">
              <w:rPr>
                <w:rFonts w:ascii="Times New Roman" w:hAnsi="Times New Roman"/>
                <w:b/>
                <w:sz w:val="18"/>
                <w:szCs w:val="28"/>
              </w:rPr>
              <w:t>Общество</w:t>
            </w:r>
          </w:p>
        </w:tc>
        <w:tc>
          <w:tcPr>
            <w:tcW w:w="1559"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11.</w:t>
            </w:r>
            <w:r w:rsidRPr="00127ACC">
              <w:rPr>
                <w:rFonts w:ascii="Times New Roman" w:hAnsi="Times New Roman"/>
                <w:b/>
                <w:sz w:val="18"/>
                <w:szCs w:val="28"/>
              </w:rPr>
              <w:t>Стратификация</w:t>
            </w:r>
          </w:p>
        </w:tc>
        <w:tc>
          <w:tcPr>
            <w:tcW w:w="1276"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12.</w:t>
            </w:r>
            <w:r w:rsidRPr="00127ACC">
              <w:rPr>
                <w:rFonts w:ascii="Times New Roman" w:hAnsi="Times New Roman"/>
                <w:b/>
                <w:sz w:val="18"/>
                <w:szCs w:val="28"/>
              </w:rPr>
              <w:t>Сложная система</w:t>
            </w:r>
          </w:p>
        </w:tc>
        <w:tc>
          <w:tcPr>
            <w:tcW w:w="1180"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13.</w:t>
            </w:r>
            <w:r w:rsidRPr="00127ACC">
              <w:rPr>
                <w:rFonts w:ascii="Times New Roman" w:hAnsi="Times New Roman"/>
                <w:b/>
                <w:sz w:val="18"/>
                <w:szCs w:val="28"/>
              </w:rPr>
              <w:t>Правописание</w:t>
            </w:r>
          </w:p>
        </w:tc>
        <w:tc>
          <w:tcPr>
            <w:tcW w:w="1424"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14.</w:t>
            </w:r>
            <w:r w:rsidRPr="00127ACC">
              <w:rPr>
                <w:rFonts w:ascii="Times New Roman" w:hAnsi="Times New Roman"/>
                <w:b/>
                <w:sz w:val="18"/>
                <w:szCs w:val="28"/>
              </w:rPr>
              <w:t>Соц. науки</w:t>
            </w:r>
          </w:p>
        </w:tc>
      </w:tr>
      <w:tr w:rsidR="00A21E01" w:rsidRPr="00127ACC" w:rsidTr="00127ACC">
        <w:trPr>
          <w:trHeight w:val="609"/>
        </w:trPr>
        <w:tc>
          <w:tcPr>
            <w:tcW w:w="1526"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15.</w:t>
            </w:r>
            <w:r w:rsidRPr="00127ACC">
              <w:rPr>
                <w:rFonts w:ascii="Times New Roman" w:hAnsi="Times New Roman"/>
                <w:b/>
                <w:sz w:val="18"/>
                <w:szCs w:val="28"/>
              </w:rPr>
              <w:t>Вероятность</w:t>
            </w:r>
          </w:p>
        </w:tc>
        <w:tc>
          <w:tcPr>
            <w:tcW w:w="1276"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16.</w:t>
            </w:r>
            <w:r w:rsidRPr="00127ACC">
              <w:rPr>
                <w:rFonts w:ascii="Times New Roman" w:hAnsi="Times New Roman"/>
                <w:b/>
                <w:sz w:val="18"/>
                <w:szCs w:val="28"/>
              </w:rPr>
              <w:t>Обмен</w:t>
            </w:r>
          </w:p>
        </w:tc>
        <w:tc>
          <w:tcPr>
            <w:tcW w:w="1701"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17.</w:t>
            </w:r>
            <w:r w:rsidRPr="00127ACC">
              <w:rPr>
                <w:rFonts w:ascii="Times New Roman" w:hAnsi="Times New Roman"/>
                <w:b/>
                <w:sz w:val="18"/>
                <w:szCs w:val="28"/>
              </w:rPr>
              <w:t>Материальная система</w:t>
            </w:r>
          </w:p>
        </w:tc>
        <w:tc>
          <w:tcPr>
            <w:tcW w:w="1559"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18.</w:t>
            </w:r>
            <w:r w:rsidRPr="00127ACC">
              <w:rPr>
                <w:rFonts w:ascii="Times New Roman" w:hAnsi="Times New Roman"/>
                <w:b/>
                <w:sz w:val="18"/>
                <w:szCs w:val="28"/>
              </w:rPr>
              <w:t>История</w:t>
            </w:r>
          </w:p>
        </w:tc>
        <w:tc>
          <w:tcPr>
            <w:tcW w:w="1276"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19.</w:t>
            </w:r>
            <w:r w:rsidRPr="00127ACC">
              <w:rPr>
                <w:rFonts w:ascii="Times New Roman" w:hAnsi="Times New Roman"/>
                <w:b/>
                <w:sz w:val="18"/>
                <w:szCs w:val="28"/>
              </w:rPr>
              <w:t>Человек</w:t>
            </w:r>
          </w:p>
        </w:tc>
        <w:tc>
          <w:tcPr>
            <w:tcW w:w="1180"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20.</w:t>
            </w:r>
            <w:r w:rsidRPr="00127ACC">
              <w:rPr>
                <w:rFonts w:ascii="Times New Roman" w:hAnsi="Times New Roman"/>
                <w:b/>
                <w:sz w:val="18"/>
                <w:szCs w:val="28"/>
              </w:rPr>
              <w:t>Культурология</w:t>
            </w:r>
          </w:p>
        </w:tc>
        <w:tc>
          <w:tcPr>
            <w:tcW w:w="1424"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21.</w:t>
            </w:r>
            <w:r w:rsidRPr="00127ACC">
              <w:rPr>
                <w:rFonts w:ascii="Times New Roman" w:hAnsi="Times New Roman"/>
                <w:b/>
                <w:sz w:val="18"/>
                <w:szCs w:val="28"/>
              </w:rPr>
              <w:t>Этика</w:t>
            </w:r>
          </w:p>
        </w:tc>
      </w:tr>
      <w:tr w:rsidR="00A21E01" w:rsidRPr="00127ACC" w:rsidTr="00127ACC">
        <w:trPr>
          <w:trHeight w:val="623"/>
        </w:trPr>
        <w:tc>
          <w:tcPr>
            <w:tcW w:w="1526"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22.</w:t>
            </w:r>
            <w:r w:rsidRPr="00127ACC">
              <w:rPr>
                <w:rFonts w:ascii="Times New Roman" w:hAnsi="Times New Roman"/>
                <w:b/>
                <w:sz w:val="18"/>
                <w:szCs w:val="28"/>
              </w:rPr>
              <w:t>Система</w:t>
            </w:r>
          </w:p>
        </w:tc>
        <w:tc>
          <w:tcPr>
            <w:tcW w:w="1276"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23.</w:t>
            </w:r>
            <w:r w:rsidRPr="00127ACC">
              <w:rPr>
                <w:rFonts w:ascii="Times New Roman" w:hAnsi="Times New Roman"/>
                <w:b/>
                <w:sz w:val="18"/>
                <w:szCs w:val="28"/>
              </w:rPr>
              <w:t>Философия</w:t>
            </w:r>
          </w:p>
        </w:tc>
        <w:tc>
          <w:tcPr>
            <w:tcW w:w="1701"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24.</w:t>
            </w:r>
            <w:r w:rsidRPr="00127ACC">
              <w:rPr>
                <w:rFonts w:ascii="Times New Roman" w:hAnsi="Times New Roman"/>
                <w:b/>
                <w:sz w:val="18"/>
                <w:szCs w:val="28"/>
              </w:rPr>
              <w:t>Бытие</w:t>
            </w:r>
          </w:p>
        </w:tc>
        <w:tc>
          <w:tcPr>
            <w:tcW w:w="1559" w:type="dxa"/>
          </w:tcPr>
          <w:p w:rsidR="00A21E01" w:rsidRPr="00127ACC" w:rsidRDefault="00A21E01" w:rsidP="001C2DE0">
            <w:pPr>
              <w:widowControl w:val="0"/>
              <w:spacing w:after="0" w:line="240" w:lineRule="auto"/>
              <w:jc w:val="center"/>
              <w:rPr>
                <w:rFonts w:ascii="Times New Roman" w:hAnsi="Times New Roman"/>
                <w:b/>
                <w:sz w:val="18"/>
                <w:szCs w:val="28"/>
              </w:rPr>
            </w:pPr>
            <w:r w:rsidRPr="00127ACC">
              <w:rPr>
                <w:rFonts w:ascii="Times New Roman" w:hAnsi="Times New Roman"/>
                <w:b/>
                <w:sz w:val="16"/>
                <w:szCs w:val="28"/>
              </w:rPr>
              <w:t>25.</w:t>
            </w:r>
            <w:r w:rsidRPr="00127ACC">
              <w:rPr>
                <w:rFonts w:ascii="Times New Roman" w:hAnsi="Times New Roman"/>
                <w:b/>
                <w:sz w:val="18"/>
                <w:szCs w:val="28"/>
              </w:rPr>
              <w:t>Соц. психология</w:t>
            </w:r>
          </w:p>
        </w:tc>
        <w:tc>
          <w:tcPr>
            <w:tcW w:w="1276" w:type="dxa"/>
          </w:tcPr>
          <w:p w:rsidR="00A21E01" w:rsidRPr="00127ACC" w:rsidRDefault="00A21E01" w:rsidP="001C2DE0">
            <w:pPr>
              <w:widowControl w:val="0"/>
              <w:spacing w:after="0" w:line="240" w:lineRule="auto"/>
              <w:jc w:val="center"/>
              <w:rPr>
                <w:rFonts w:ascii="Times New Roman" w:hAnsi="Times New Roman"/>
                <w:b/>
                <w:sz w:val="18"/>
                <w:szCs w:val="28"/>
              </w:rPr>
            </w:pPr>
            <w:r w:rsidRPr="00127ACC">
              <w:rPr>
                <w:rFonts w:ascii="Times New Roman" w:hAnsi="Times New Roman"/>
                <w:b/>
                <w:sz w:val="16"/>
                <w:szCs w:val="28"/>
              </w:rPr>
              <w:t>26.</w:t>
            </w:r>
            <w:r w:rsidRPr="00127ACC">
              <w:rPr>
                <w:rFonts w:ascii="Times New Roman" w:hAnsi="Times New Roman"/>
                <w:b/>
                <w:sz w:val="18"/>
                <w:szCs w:val="28"/>
              </w:rPr>
              <w:t>Наука</w:t>
            </w:r>
          </w:p>
        </w:tc>
        <w:tc>
          <w:tcPr>
            <w:tcW w:w="1180"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27.</w:t>
            </w:r>
            <w:r w:rsidRPr="00127ACC">
              <w:rPr>
                <w:rFonts w:ascii="Times New Roman" w:hAnsi="Times New Roman"/>
                <w:b/>
                <w:sz w:val="18"/>
                <w:szCs w:val="28"/>
              </w:rPr>
              <w:t>Правоведение</w:t>
            </w:r>
          </w:p>
        </w:tc>
        <w:tc>
          <w:tcPr>
            <w:tcW w:w="1424" w:type="dxa"/>
          </w:tcPr>
          <w:p w:rsidR="00A21E01" w:rsidRPr="00127ACC" w:rsidRDefault="00A21E01" w:rsidP="001C2DE0">
            <w:pPr>
              <w:widowControl w:val="0"/>
              <w:spacing w:after="0" w:line="240" w:lineRule="auto"/>
              <w:jc w:val="center"/>
              <w:rPr>
                <w:rFonts w:ascii="Times New Roman" w:hAnsi="Times New Roman"/>
                <w:b/>
                <w:sz w:val="28"/>
                <w:szCs w:val="28"/>
              </w:rPr>
            </w:pPr>
            <w:r w:rsidRPr="00127ACC">
              <w:rPr>
                <w:rFonts w:ascii="Times New Roman" w:hAnsi="Times New Roman"/>
                <w:b/>
                <w:sz w:val="16"/>
                <w:szCs w:val="28"/>
              </w:rPr>
              <w:t>28.</w:t>
            </w:r>
            <w:r w:rsidRPr="00127ACC">
              <w:rPr>
                <w:rFonts w:ascii="Times New Roman" w:hAnsi="Times New Roman"/>
                <w:b/>
                <w:sz w:val="18"/>
                <w:szCs w:val="28"/>
              </w:rPr>
              <w:t>Учение</w:t>
            </w:r>
          </w:p>
        </w:tc>
      </w:tr>
    </w:tbl>
    <w:p w:rsidR="00A21E01" w:rsidRPr="00587F97" w:rsidRDefault="00A21E01" w:rsidP="001C2DE0">
      <w:pPr>
        <w:widowControl w:val="0"/>
        <w:spacing w:after="0"/>
        <w:rPr>
          <w:vanish/>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21E01" w:rsidRPr="00127ACC" w:rsidTr="001C2DE0">
        <w:trPr>
          <w:trHeight w:val="5524"/>
        </w:trPr>
        <w:tc>
          <w:tcPr>
            <w:tcW w:w="5261" w:type="dxa"/>
          </w:tcPr>
          <w:p w:rsidR="00A21E01" w:rsidRPr="00127ACC" w:rsidRDefault="00A21E01" w:rsidP="001C2DE0">
            <w:pPr>
              <w:widowControl w:val="0"/>
              <w:spacing w:after="0" w:line="240" w:lineRule="auto"/>
              <w:jc w:val="center"/>
              <w:rPr>
                <w:rFonts w:ascii="Times New Roman" w:hAnsi="Times New Roman"/>
                <w:b/>
                <w:sz w:val="20"/>
                <w:szCs w:val="28"/>
              </w:rPr>
            </w:pPr>
          </w:p>
          <w:p w:rsidR="00A21E01" w:rsidRPr="00127ACC" w:rsidRDefault="00A21E01" w:rsidP="001C2DE0">
            <w:pPr>
              <w:widowControl w:val="0"/>
              <w:spacing w:after="0" w:line="240" w:lineRule="auto"/>
              <w:jc w:val="center"/>
              <w:rPr>
                <w:rFonts w:ascii="Times New Roman" w:hAnsi="Times New Roman"/>
                <w:b/>
                <w:sz w:val="20"/>
                <w:szCs w:val="28"/>
              </w:rPr>
            </w:pPr>
            <w:r w:rsidRPr="00127ACC">
              <w:rPr>
                <w:rFonts w:ascii="Times New Roman" w:hAnsi="Times New Roman"/>
                <w:b/>
                <w:sz w:val="20"/>
                <w:szCs w:val="28"/>
              </w:rPr>
              <w:t>1 вариант</w:t>
            </w:r>
          </w:p>
          <w:p w:rsidR="00A21E01" w:rsidRPr="00127ACC" w:rsidRDefault="00A21E01" w:rsidP="001C2DE0">
            <w:pPr>
              <w:widowControl w:val="0"/>
              <w:numPr>
                <w:ilvl w:val="0"/>
                <w:numId w:val="26"/>
              </w:numPr>
              <w:spacing w:after="0" w:line="240" w:lineRule="auto"/>
              <w:contextualSpacing/>
              <w:rPr>
                <w:rFonts w:ascii="Times New Roman" w:hAnsi="Times New Roman"/>
                <w:b/>
                <w:color w:val="000000"/>
                <w:sz w:val="18"/>
                <w:szCs w:val="18"/>
              </w:rPr>
            </w:pPr>
            <w:r w:rsidRPr="00127ACC">
              <w:rPr>
                <w:rFonts w:ascii="Times New Roman" w:hAnsi="Times New Roman"/>
                <w:color w:val="000000"/>
                <w:sz w:val="18"/>
                <w:szCs w:val="18"/>
                <w:shd w:val="clear" w:color="auto" w:fill="FFFFFF"/>
              </w:rPr>
              <w:t>Группа людей, обладающих общими интересами, ценностями и целями</w:t>
            </w:r>
            <w:r w:rsidRPr="00127ACC">
              <w:rPr>
                <w:rFonts w:ascii="Times New Roman" w:hAnsi="Times New Roman"/>
                <w:color w:val="000000"/>
                <w:sz w:val="18"/>
                <w:szCs w:val="18"/>
                <w:shd w:val="clear" w:color="auto" w:fill="F3F1ED"/>
              </w:rPr>
              <w:t>.</w:t>
            </w:r>
          </w:p>
          <w:p w:rsidR="00A21E01" w:rsidRPr="00127ACC" w:rsidRDefault="00A21E01" w:rsidP="001C2DE0">
            <w:pPr>
              <w:widowControl w:val="0"/>
              <w:numPr>
                <w:ilvl w:val="0"/>
                <w:numId w:val="26"/>
              </w:numPr>
              <w:spacing w:after="0" w:line="240" w:lineRule="auto"/>
              <w:contextualSpacing/>
              <w:rPr>
                <w:rFonts w:ascii="Times New Roman" w:hAnsi="Times New Roman"/>
                <w:b/>
                <w:color w:val="000000"/>
                <w:sz w:val="18"/>
                <w:szCs w:val="18"/>
              </w:rPr>
            </w:pPr>
            <w:r w:rsidRPr="00127ACC">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127ACC">
              <w:rPr>
                <w:rFonts w:ascii="Times New Roman" w:hAnsi="Times New Roman"/>
                <w:color w:val="000000"/>
                <w:sz w:val="18"/>
                <w:szCs w:val="18"/>
                <w:shd w:val="clear" w:color="auto" w:fill="F3F1ED"/>
              </w:rPr>
              <w:t>.</w:t>
            </w:r>
          </w:p>
          <w:p w:rsidR="00A21E01" w:rsidRPr="00127ACC" w:rsidRDefault="00A21E01" w:rsidP="001C2DE0">
            <w:pPr>
              <w:widowControl w:val="0"/>
              <w:numPr>
                <w:ilvl w:val="0"/>
                <w:numId w:val="26"/>
              </w:numPr>
              <w:spacing w:after="0" w:line="240" w:lineRule="auto"/>
              <w:contextualSpacing/>
              <w:rPr>
                <w:rFonts w:ascii="Times New Roman" w:hAnsi="Times New Roman"/>
                <w:b/>
                <w:color w:val="000000"/>
                <w:sz w:val="18"/>
                <w:szCs w:val="18"/>
              </w:rPr>
            </w:pPr>
            <w:r w:rsidRPr="00127ACC">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127ACC">
              <w:rPr>
                <w:rFonts w:ascii="Times New Roman" w:hAnsi="Times New Roman"/>
                <w:color w:val="000000"/>
                <w:sz w:val="18"/>
                <w:szCs w:val="18"/>
                <w:shd w:val="clear" w:color="auto" w:fill="F3F1ED"/>
              </w:rPr>
              <w:t>.</w:t>
            </w:r>
          </w:p>
          <w:p w:rsidR="00A21E01" w:rsidRPr="00127ACC" w:rsidRDefault="00A21E01" w:rsidP="001C2DE0">
            <w:pPr>
              <w:widowControl w:val="0"/>
              <w:numPr>
                <w:ilvl w:val="0"/>
                <w:numId w:val="26"/>
              </w:numPr>
              <w:spacing w:after="0" w:line="240" w:lineRule="auto"/>
              <w:contextualSpacing/>
              <w:rPr>
                <w:rFonts w:ascii="Times New Roman" w:hAnsi="Times New Roman"/>
                <w:b/>
                <w:color w:val="000000"/>
                <w:sz w:val="18"/>
                <w:szCs w:val="18"/>
              </w:rPr>
            </w:pPr>
            <w:r w:rsidRPr="00127ACC">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127ACC">
              <w:rPr>
                <w:rFonts w:ascii="Times New Roman" w:hAnsi="Times New Roman"/>
                <w:color w:val="000000"/>
                <w:sz w:val="18"/>
                <w:szCs w:val="18"/>
                <w:shd w:val="clear" w:color="auto" w:fill="F3F1ED"/>
              </w:rPr>
              <w:t>.</w:t>
            </w:r>
          </w:p>
          <w:p w:rsidR="00A21E01" w:rsidRPr="00127ACC" w:rsidRDefault="00A21E01" w:rsidP="001C2DE0">
            <w:pPr>
              <w:widowControl w:val="0"/>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127ACC">
              <w:rPr>
                <w:rFonts w:ascii="Times New Roman" w:hAnsi="Times New Roman"/>
                <w:color w:val="000000"/>
                <w:sz w:val="18"/>
                <w:szCs w:val="18"/>
                <w:shd w:val="clear" w:color="auto" w:fill="F3F1ED"/>
              </w:rPr>
              <w:t>.</w:t>
            </w:r>
          </w:p>
          <w:p w:rsidR="00A21E01" w:rsidRPr="00127ACC" w:rsidRDefault="00A21E01" w:rsidP="001C2DE0">
            <w:pPr>
              <w:widowControl w:val="0"/>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127ACC">
              <w:rPr>
                <w:rFonts w:ascii="Times New Roman" w:hAnsi="Times New Roman"/>
                <w:color w:val="000000"/>
                <w:sz w:val="18"/>
                <w:szCs w:val="18"/>
                <w:shd w:val="clear" w:color="auto" w:fill="F3F1ED"/>
              </w:rPr>
              <w:t>.</w:t>
            </w:r>
          </w:p>
          <w:p w:rsidR="00A21E01" w:rsidRPr="00127ACC" w:rsidRDefault="00A21E01" w:rsidP="001C2DE0">
            <w:pPr>
              <w:widowControl w:val="0"/>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127ACC">
              <w:rPr>
                <w:rFonts w:ascii="Times New Roman" w:hAnsi="Times New Roman"/>
                <w:color w:val="000000"/>
                <w:sz w:val="18"/>
                <w:szCs w:val="18"/>
                <w:shd w:val="clear" w:color="auto" w:fill="F3F1ED"/>
              </w:rPr>
              <w:t>.</w:t>
            </w:r>
          </w:p>
          <w:p w:rsidR="00A21E01" w:rsidRPr="00127ACC" w:rsidRDefault="00A21E01" w:rsidP="001C2DE0">
            <w:pPr>
              <w:widowControl w:val="0"/>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bCs/>
                <w:color w:val="000000"/>
                <w:sz w:val="18"/>
                <w:szCs w:val="18"/>
                <w:shd w:val="clear" w:color="auto" w:fill="FFFFFF"/>
              </w:rPr>
              <w:t>Это</w:t>
            </w:r>
            <w:r w:rsidRPr="00127ACC">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127ACC">
              <w:rPr>
                <w:rFonts w:ascii="Times New Roman" w:hAnsi="Times New Roman"/>
                <w:color w:val="000000"/>
                <w:sz w:val="18"/>
                <w:szCs w:val="18"/>
                <w:shd w:val="clear" w:color="auto" w:fill="F3F1ED"/>
              </w:rPr>
              <w:t>.</w:t>
            </w:r>
          </w:p>
          <w:p w:rsidR="00A21E01" w:rsidRPr="00127ACC" w:rsidRDefault="00A21E01" w:rsidP="001C2DE0">
            <w:pPr>
              <w:widowControl w:val="0"/>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shd w:val="clear" w:color="auto" w:fill="FFFFFF"/>
              </w:rPr>
              <w:t>Наука о поведении людей в процессе совместной  деятельности</w:t>
            </w:r>
            <w:r w:rsidRPr="00127ACC">
              <w:rPr>
                <w:rFonts w:ascii="Times New Roman" w:hAnsi="Times New Roman"/>
                <w:color w:val="000000"/>
                <w:sz w:val="18"/>
                <w:szCs w:val="18"/>
                <w:shd w:val="clear" w:color="auto" w:fill="F3F1ED"/>
              </w:rPr>
              <w:t>.</w:t>
            </w:r>
          </w:p>
          <w:p w:rsidR="00A21E01" w:rsidRPr="00127ACC" w:rsidRDefault="00A21E01" w:rsidP="001C2DE0">
            <w:pPr>
              <w:widowControl w:val="0"/>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rPr>
              <w:t>Наука о красоте.</w:t>
            </w:r>
          </w:p>
          <w:p w:rsidR="00A21E01" w:rsidRPr="00127ACC" w:rsidRDefault="00A21E01" w:rsidP="001C2DE0">
            <w:pPr>
              <w:widowControl w:val="0"/>
              <w:spacing w:after="0" w:line="240" w:lineRule="auto"/>
              <w:rPr>
                <w:rFonts w:ascii="Times New Roman" w:hAnsi="Times New Roman"/>
                <w:b/>
                <w:sz w:val="28"/>
                <w:szCs w:val="28"/>
              </w:rPr>
            </w:pPr>
          </w:p>
        </w:tc>
        <w:tc>
          <w:tcPr>
            <w:tcW w:w="4656" w:type="dxa"/>
          </w:tcPr>
          <w:p w:rsidR="00A21E01" w:rsidRPr="00127ACC" w:rsidRDefault="00A21E01" w:rsidP="001C2DE0">
            <w:pPr>
              <w:widowControl w:val="0"/>
              <w:spacing w:after="0" w:line="240" w:lineRule="auto"/>
              <w:jc w:val="center"/>
              <w:rPr>
                <w:rFonts w:ascii="Times New Roman" w:hAnsi="Times New Roman"/>
                <w:b/>
                <w:sz w:val="20"/>
                <w:szCs w:val="28"/>
              </w:rPr>
            </w:pPr>
          </w:p>
          <w:p w:rsidR="00A21E01" w:rsidRPr="00127ACC" w:rsidRDefault="00A21E01" w:rsidP="001C2DE0">
            <w:pPr>
              <w:widowControl w:val="0"/>
              <w:spacing w:after="0" w:line="240" w:lineRule="auto"/>
              <w:jc w:val="center"/>
              <w:rPr>
                <w:rFonts w:ascii="Times New Roman" w:hAnsi="Times New Roman"/>
                <w:b/>
                <w:sz w:val="20"/>
                <w:szCs w:val="28"/>
              </w:rPr>
            </w:pPr>
            <w:r w:rsidRPr="00127ACC">
              <w:rPr>
                <w:rFonts w:ascii="Times New Roman" w:hAnsi="Times New Roman"/>
                <w:b/>
                <w:sz w:val="20"/>
                <w:szCs w:val="28"/>
              </w:rPr>
              <w:t>2 вариант</w:t>
            </w:r>
          </w:p>
          <w:p w:rsidR="00A21E01" w:rsidRPr="00127ACC" w:rsidRDefault="00A21E01" w:rsidP="001C2DE0">
            <w:pPr>
              <w:widowControl w:val="0"/>
              <w:numPr>
                <w:ilvl w:val="0"/>
                <w:numId w:val="27"/>
              </w:numPr>
              <w:spacing w:after="0" w:line="240" w:lineRule="auto"/>
              <w:contextualSpacing/>
              <w:rPr>
                <w:rFonts w:ascii="Times New Roman" w:hAnsi="Times New Roman"/>
                <w:sz w:val="28"/>
                <w:szCs w:val="28"/>
              </w:rPr>
            </w:pPr>
            <w:r w:rsidRPr="00127ACC">
              <w:rPr>
                <w:rFonts w:ascii="Times New Roman" w:hAnsi="Times New Roman"/>
                <w:sz w:val="18"/>
                <w:szCs w:val="28"/>
              </w:rPr>
              <w:t>Перечислите социальные науки.</w:t>
            </w:r>
          </w:p>
          <w:p w:rsidR="00A21E01" w:rsidRPr="00127ACC" w:rsidRDefault="00A21E01" w:rsidP="001C2DE0">
            <w:pPr>
              <w:widowControl w:val="0"/>
              <w:numPr>
                <w:ilvl w:val="0"/>
                <w:numId w:val="27"/>
              </w:numPr>
              <w:shd w:val="clear" w:color="auto" w:fill="FFFFFF"/>
              <w:spacing w:after="0" w:line="240" w:lineRule="auto"/>
              <w:contextualSpacing/>
              <w:rPr>
                <w:rFonts w:ascii="Times New Roman" w:hAnsi="Times New Roman"/>
                <w:sz w:val="28"/>
                <w:szCs w:val="28"/>
              </w:rPr>
            </w:pPr>
            <w:r w:rsidRPr="00127ACC">
              <w:rPr>
                <w:rFonts w:ascii="Times New Roman" w:hAnsi="Times New Roman"/>
                <w:color w:val="000000"/>
                <w:sz w:val="18"/>
                <w:szCs w:val="27"/>
                <w:shd w:val="clear" w:color="auto" w:fill="FFFFFF"/>
              </w:rPr>
              <w:t>Раздел </w:t>
            </w:r>
            <w:r w:rsidRPr="00127ACC">
              <w:rPr>
                <w:rFonts w:ascii="Times New Roman" w:hAnsi="Times New Roman"/>
                <w:bCs/>
                <w:color w:val="000000"/>
                <w:sz w:val="18"/>
                <w:szCs w:val="27"/>
                <w:shd w:val="clear" w:color="auto" w:fill="FFFFFF"/>
              </w:rPr>
              <w:t>психологии</w:t>
            </w:r>
            <w:r w:rsidRPr="00127ACC">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127ACC">
              <w:rPr>
                <w:rFonts w:ascii="Times New Roman" w:hAnsi="Times New Roman"/>
                <w:color w:val="000000"/>
                <w:sz w:val="18"/>
                <w:szCs w:val="27"/>
                <w:shd w:val="clear" w:color="auto" w:fill="F3F1ED"/>
              </w:rPr>
              <w:t>.</w:t>
            </w:r>
          </w:p>
          <w:p w:rsidR="00A21E01" w:rsidRPr="00127ACC" w:rsidRDefault="00A21E01" w:rsidP="001C2DE0">
            <w:pPr>
              <w:widowControl w:val="0"/>
              <w:numPr>
                <w:ilvl w:val="0"/>
                <w:numId w:val="27"/>
              </w:numPr>
              <w:spacing w:after="0" w:line="240" w:lineRule="auto"/>
              <w:contextualSpacing/>
              <w:rPr>
                <w:rFonts w:ascii="Times New Roman" w:hAnsi="Times New Roman"/>
                <w:sz w:val="18"/>
                <w:szCs w:val="18"/>
              </w:rPr>
            </w:pPr>
            <w:r w:rsidRPr="00127ACC">
              <w:rPr>
                <w:rFonts w:ascii="Times New Roman" w:hAnsi="Times New Roman"/>
                <w:bCs/>
                <w:color w:val="000000"/>
                <w:sz w:val="18"/>
                <w:szCs w:val="18"/>
                <w:shd w:val="clear" w:color="auto" w:fill="FFFFFF"/>
              </w:rPr>
              <w:t>Система</w:t>
            </w:r>
            <w:r w:rsidRPr="00127ACC">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A21E01" w:rsidRPr="00127ACC" w:rsidRDefault="00A21E01" w:rsidP="001C2DE0">
            <w:pPr>
              <w:widowControl w:val="0"/>
              <w:numPr>
                <w:ilvl w:val="0"/>
                <w:numId w:val="27"/>
              </w:numPr>
              <w:spacing w:after="0" w:line="240" w:lineRule="auto"/>
              <w:contextualSpacing/>
              <w:rPr>
                <w:rFonts w:ascii="Times New Roman" w:hAnsi="Times New Roman"/>
                <w:sz w:val="18"/>
                <w:szCs w:val="18"/>
              </w:rPr>
            </w:pPr>
            <w:r w:rsidRPr="00127ACC">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127ACC">
              <w:rPr>
                <w:rFonts w:ascii="Times New Roman" w:hAnsi="Times New Roman"/>
                <w:bCs/>
                <w:color w:val="000000"/>
                <w:sz w:val="18"/>
                <w:szCs w:val="20"/>
                <w:shd w:val="clear" w:color="auto" w:fill="FFFFFF"/>
              </w:rPr>
              <w:t>системы</w:t>
            </w:r>
            <w:r w:rsidRPr="00127ACC">
              <w:rPr>
                <w:rFonts w:ascii="Times New Roman" w:hAnsi="Times New Roman"/>
                <w:color w:val="000000"/>
                <w:sz w:val="18"/>
                <w:szCs w:val="20"/>
                <w:shd w:val="clear" w:color="auto" w:fill="FFFFFF"/>
              </w:rPr>
              <w:t>.</w:t>
            </w:r>
          </w:p>
          <w:p w:rsidR="00A21E01" w:rsidRPr="00127ACC" w:rsidRDefault="00A21E01" w:rsidP="001C2DE0">
            <w:pPr>
              <w:widowControl w:val="0"/>
              <w:numPr>
                <w:ilvl w:val="0"/>
                <w:numId w:val="27"/>
              </w:numPr>
              <w:spacing w:after="0" w:line="240" w:lineRule="auto"/>
              <w:contextualSpacing/>
              <w:rPr>
                <w:rFonts w:ascii="Times New Roman" w:hAnsi="Times New Roman"/>
                <w:sz w:val="18"/>
                <w:szCs w:val="18"/>
              </w:rPr>
            </w:pPr>
            <w:r w:rsidRPr="00127ACC">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127ACC">
              <w:rPr>
                <w:rFonts w:ascii="Times New Roman" w:hAnsi="Times New Roman"/>
                <w:color w:val="000000"/>
                <w:sz w:val="18"/>
                <w:szCs w:val="27"/>
                <w:shd w:val="clear" w:color="auto" w:fill="F3F1ED"/>
              </w:rPr>
              <w:t>.</w:t>
            </w:r>
          </w:p>
          <w:p w:rsidR="00A21E01" w:rsidRPr="00127ACC" w:rsidRDefault="00A21E01" w:rsidP="001C2DE0">
            <w:pPr>
              <w:widowControl w:val="0"/>
              <w:numPr>
                <w:ilvl w:val="0"/>
                <w:numId w:val="27"/>
              </w:numPr>
              <w:spacing w:after="0" w:line="240" w:lineRule="auto"/>
              <w:contextualSpacing/>
              <w:rPr>
                <w:rFonts w:ascii="Times New Roman" w:hAnsi="Times New Roman"/>
                <w:sz w:val="18"/>
                <w:szCs w:val="18"/>
              </w:rPr>
            </w:pPr>
            <w:r w:rsidRPr="00127ACC">
              <w:rPr>
                <w:rFonts w:ascii="Times New Roman" w:hAnsi="Times New Roman"/>
                <w:sz w:val="18"/>
                <w:szCs w:val="18"/>
              </w:rPr>
              <w:t>Термины для загаданного слова: “власть”, ”форма правления”, ”избирательная система”.</w:t>
            </w:r>
          </w:p>
          <w:p w:rsidR="00A21E01" w:rsidRPr="00127ACC" w:rsidRDefault="00A21E01" w:rsidP="001C2DE0">
            <w:pPr>
              <w:widowControl w:val="0"/>
              <w:numPr>
                <w:ilvl w:val="0"/>
                <w:numId w:val="27"/>
              </w:numPr>
              <w:spacing w:after="0" w:line="240" w:lineRule="auto"/>
              <w:contextualSpacing/>
              <w:rPr>
                <w:rFonts w:ascii="Times New Roman" w:hAnsi="Times New Roman"/>
                <w:sz w:val="18"/>
                <w:szCs w:val="18"/>
              </w:rPr>
            </w:pPr>
            <w:r w:rsidRPr="00127ACC">
              <w:rPr>
                <w:rFonts w:ascii="Times New Roman" w:hAnsi="Times New Roman"/>
                <w:sz w:val="18"/>
                <w:szCs w:val="18"/>
              </w:rPr>
              <w:t>Они концентрируются на своей области общественной жизни.</w:t>
            </w:r>
          </w:p>
          <w:p w:rsidR="00A21E01" w:rsidRPr="00127ACC" w:rsidRDefault="00A21E01" w:rsidP="001C2DE0">
            <w:pPr>
              <w:widowControl w:val="0"/>
              <w:numPr>
                <w:ilvl w:val="0"/>
                <w:numId w:val="27"/>
              </w:numPr>
              <w:spacing w:after="0" w:line="240" w:lineRule="auto"/>
              <w:contextualSpacing/>
              <w:rPr>
                <w:rFonts w:ascii="Times New Roman" w:hAnsi="Times New Roman"/>
                <w:sz w:val="18"/>
                <w:szCs w:val="18"/>
              </w:rPr>
            </w:pPr>
            <w:r w:rsidRPr="00127ACC">
              <w:rPr>
                <w:rFonts w:ascii="Times New Roman" w:hAnsi="Times New Roman"/>
                <w:sz w:val="18"/>
                <w:szCs w:val="18"/>
              </w:rPr>
              <w:t>Наука о развитии общества в прошлом.</w:t>
            </w:r>
          </w:p>
          <w:p w:rsidR="00A21E01" w:rsidRPr="00127ACC" w:rsidRDefault="00A21E01" w:rsidP="001C2DE0">
            <w:pPr>
              <w:widowControl w:val="0"/>
              <w:numPr>
                <w:ilvl w:val="0"/>
                <w:numId w:val="27"/>
              </w:numPr>
              <w:spacing w:after="0" w:line="240" w:lineRule="auto"/>
              <w:contextualSpacing/>
              <w:rPr>
                <w:rFonts w:ascii="Times New Roman" w:hAnsi="Times New Roman"/>
                <w:sz w:val="18"/>
                <w:szCs w:val="18"/>
              </w:rPr>
            </w:pPr>
            <w:r w:rsidRPr="00127ACC">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127ACC">
              <w:rPr>
                <w:rFonts w:ascii="Times New Roman" w:hAnsi="Times New Roman"/>
                <w:color w:val="000000"/>
                <w:sz w:val="18"/>
                <w:szCs w:val="18"/>
                <w:shd w:val="clear" w:color="auto" w:fill="F3F1ED"/>
              </w:rPr>
              <w:t>.</w:t>
            </w:r>
          </w:p>
          <w:p w:rsidR="00A21E01" w:rsidRPr="00127ACC" w:rsidRDefault="00A21E01" w:rsidP="001C2DE0">
            <w:pPr>
              <w:widowControl w:val="0"/>
              <w:numPr>
                <w:ilvl w:val="0"/>
                <w:numId w:val="27"/>
              </w:numPr>
              <w:spacing w:after="0" w:line="240" w:lineRule="auto"/>
              <w:contextualSpacing/>
              <w:rPr>
                <w:rFonts w:ascii="Times New Roman" w:hAnsi="Times New Roman"/>
                <w:sz w:val="18"/>
                <w:szCs w:val="18"/>
              </w:rPr>
            </w:pPr>
            <w:r w:rsidRPr="00127ACC">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127ACC">
              <w:rPr>
                <w:rFonts w:ascii="Times New Roman" w:hAnsi="Times New Roman"/>
                <w:color w:val="000000"/>
                <w:sz w:val="18"/>
                <w:szCs w:val="27"/>
                <w:shd w:val="clear" w:color="auto" w:fill="F3F1ED"/>
              </w:rPr>
              <w:t>.</w:t>
            </w:r>
          </w:p>
        </w:tc>
      </w:tr>
    </w:tbl>
    <w:p w:rsidR="00A21E01" w:rsidRPr="003E3AA2" w:rsidRDefault="00A21E01" w:rsidP="001C2DE0">
      <w:pPr>
        <w:widowControl w:val="0"/>
        <w:spacing w:after="0" w:line="240" w:lineRule="auto"/>
        <w:rPr>
          <w:rFonts w:ascii="Times New Roman" w:hAnsi="Times New Roman"/>
          <w:b/>
          <w:sz w:val="28"/>
          <w:szCs w:val="28"/>
        </w:rPr>
      </w:pPr>
    </w:p>
    <w:p w:rsidR="00A21E01" w:rsidRPr="001C2DE0" w:rsidRDefault="00A21E01" w:rsidP="001C2DE0">
      <w:pPr>
        <w:widowControl w:val="0"/>
        <w:spacing w:after="0" w:line="240" w:lineRule="auto"/>
        <w:rPr>
          <w:rFonts w:ascii="Times New Roman" w:hAnsi="Times New Roman"/>
          <w:b/>
          <w:sz w:val="24"/>
          <w:szCs w:val="24"/>
        </w:rPr>
      </w:pPr>
      <w:r w:rsidRPr="001C2DE0">
        <w:rPr>
          <w:rFonts w:ascii="Times New Roman" w:hAnsi="Times New Roman"/>
          <w:b/>
          <w:sz w:val="24"/>
          <w:szCs w:val="24"/>
        </w:rPr>
        <w:t>Задание 4 Проблемные вопросы на выбор.</w:t>
      </w:r>
    </w:p>
    <w:p w:rsidR="00A21E01" w:rsidRPr="001C2DE0" w:rsidRDefault="00A21E01" w:rsidP="001C2DE0">
      <w:pPr>
        <w:widowControl w:val="0"/>
        <w:spacing w:after="0" w:line="240" w:lineRule="auto"/>
        <w:rPr>
          <w:rFonts w:ascii="Times New Roman" w:hAnsi="Times New Roman"/>
          <w:sz w:val="24"/>
          <w:szCs w:val="24"/>
        </w:rPr>
      </w:pPr>
      <w:r w:rsidRPr="001C2DE0">
        <w:rPr>
          <w:rFonts w:ascii="Times New Roman" w:hAnsi="Times New Roman"/>
          <w:sz w:val="24"/>
          <w:szCs w:val="24"/>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1C2DE0">
        <w:rPr>
          <w:rFonts w:ascii="Times New Roman" w:hAnsi="Times New Roman"/>
          <w:sz w:val="24"/>
          <w:szCs w:val="24"/>
        </w:rPr>
        <w:br/>
        <w:t>2.Приведите примеры сложных систем. Какие подсистемы и элементы можно выделить в системах?</w:t>
      </w:r>
      <w:r w:rsidRPr="001C2DE0">
        <w:rPr>
          <w:rFonts w:ascii="Times New Roman" w:hAnsi="Times New Roman"/>
          <w:sz w:val="24"/>
          <w:szCs w:val="24"/>
        </w:rPr>
        <w:br/>
        <w:t>3.Приведите свои примеры, характеризующие системность общества, его сложность и динамичность</w:t>
      </w:r>
      <w:r w:rsidRPr="001C2DE0">
        <w:rPr>
          <w:rFonts w:ascii="Times New Roman" w:hAnsi="Times New Roman"/>
          <w:sz w:val="24"/>
          <w:szCs w:val="24"/>
        </w:rPr>
        <w:br/>
      </w:r>
    </w:p>
    <w:p w:rsidR="00A21E01" w:rsidRPr="001C2DE0" w:rsidRDefault="00A21E01" w:rsidP="003E3AA2">
      <w:pPr>
        <w:spacing w:after="0" w:line="240" w:lineRule="auto"/>
        <w:jc w:val="both"/>
        <w:rPr>
          <w:rFonts w:ascii="Times New Roman" w:hAnsi="Times New Roman"/>
          <w:b/>
          <w:sz w:val="24"/>
          <w:szCs w:val="24"/>
        </w:rPr>
      </w:pPr>
      <w:r w:rsidRPr="001C2DE0">
        <w:rPr>
          <w:rFonts w:ascii="Times New Roman" w:hAnsi="Times New Roman"/>
          <w:b/>
          <w:sz w:val="24"/>
          <w:szCs w:val="24"/>
        </w:rPr>
        <w:t>Практическое задание № 9</w:t>
      </w:r>
    </w:p>
    <w:p w:rsidR="00A21E01" w:rsidRPr="001C2DE0" w:rsidRDefault="00A21E01" w:rsidP="003E3AA2">
      <w:pPr>
        <w:keepNext/>
        <w:spacing w:after="0"/>
        <w:jc w:val="both"/>
        <w:outlineLvl w:val="3"/>
        <w:rPr>
          <w:rFonts w:ascii="Times New Roman" w:hAnsi="Times New Roman"/>
          <w:b/>
          <w:sz w:val="24"/>
          <w:szCs w:val="24"/>
        </w:rPr>
      </w:pPr>
      <w:r w:rsidRPr="001C2DE0">
        <w:rPr>
          <w:rFonts w:ascii="Times New Roman" w:hAnsi="Times New Roman"/>
          <w:b/>
          <w:sz w:val="24"/>
          <w:szCs w:val="24"/>
        </w:rPr>
        <w:t xml:space="preserve">Тема </w:t>
      </w:r>
    </w:p>
    <w:p w:rsidR="00A21E01" w:rsidRPr="001C2DE0" w:rsidRDefault="00A21E01" w:rsidP="003E3AA2">
      <w:pPr>
        <w:spacing w:after="0" w:line="240" w:lineRule="auto"/>
        <w:jc w:val="both"/>
        <w:rPr>
          <w:rFonts w:ascii="Times New Roman" w:hAnsi="Times New Roman"/>
          <w:b/>
          <w:sz w:val="24"/>
          <w:szCs w:val="24"/>
          <w:lang w:eastAsia="ru-RU"/>
        </w:rPr>
      </w:pPr>
      <w:r w:rsidRPr="001C2DE0">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A21E01" w:rsidRPr="001C2DE0" w:rsidRDefault="00A21E01" w:rsidP="003E3AA2">
      <w:pPr>
        <w:spacing w:after="0" w:line="240" w:lineRule="auto"/>
        <w:jc w:val="both"/>
        <w:rPr>
          <w:rFonts w:ascii="Times New Roman" w:hAnsi="Times New Roman"/>
          <w:bCs/>
          <w:sz w:val="24"/>
          <w:szCs w:val="24"/>
        </w:rPr>
      </w:pPr>
      <w:r w:rsidRPr="001C2DE0">
        <w:rPr>
          <w:rFonts w:ascii="Times New Roman" w:hAnsi="Times New Roman"/>
          <w:bCs/>
          <w:sz w:val="24"/>
          <w:szCs w:val="24"/>
        </w:rPr>
        <w:t>Вопросы к занятию</w:t>
      </w:r>
    </w:p>
    <w:p w:rsidR="00A21E01" w:rsidRPr="001C2DE0" w:rsidRDefault="00A21E01" w:rsidP="003E3AA2">
      <w:pPr>
        <w:spacing w:after="0" w:line="240" w:lineRule="auto"/>
        <w:jc w:val="both"/>
        <w:rPr>
          <w:rFonts w:ascii="Times New Roman" w:hAnsi="Times New Roman"/>
          <w:sz w:val="24"/>
          <w:szCs w:val="24"/>
          <w:lang w:eastAsia="ru-RU"/>
        </w:rPr>
      </w:pPr>
      <w:r w:rsidRPr="001C2DE0">
        <w:rPr>
          <w:rFonts w:ascii="Times New Roman" w:hAnsi="Times New Roman"/>
          <w:b/>
          <w:sz w:val="24"/>
          <w:szCs w:val="24"/>
          <w:lang w:eastAsia="ru-RU"/>
        </w:rPr>
        <w:t xml:space="preserve">Проблема человека в философии Философия истории. </w:t>
      </w:r>
    </w:p>
    <w:p w:rsidR="00A21E01" w:rsidRPr="001C2DE0" w:rsidRDefault="00A21E01" w:rsidP="003E3AA2">
      <w:pPr>
        <w:spacing w:after="0"/>
        <w:jc w:val="both"/>
        <w:rPr>
          <w:rFonts w:ascii="Times New Roman" w:hAnsi="Times New Roman"/>
          <w:sz w:val="24"/>
          <w:szCs w:val="24"/>
          <w:lang w:eastAsia="ru-RU"/>
        </w:rPr>
      </w:pPr>
      <w:r w:rsidRPr="001C2DE0">
        <w:rPr>
          <w:rFonts w:ascii="Times New Roman" w:hAnsi="Times New Roman"/>
          <w:sz w:val="24"/>
          <w:szCs w:val="24"/>
          <w:lang w:eastAsia="ru-RU"/>
        </w:rPr>
        <w:t xml:space="preserve">1.История человечества как предмет философского анализа. </w:t>
      </w:r>
    </w:p>
    <w:p w:rsidR="00A21E01" w:rsidRPr="001C2DE0" w:rsidRDefault="00A21E01" w:rsidP="003E3AA2">
      <w:pPr>
        <w:spacing w:after="0"/>
        <w:jc w:val="both"/>
        <w:rPr>
          <w:rFonts w:ascii="Times New Roman" w:hAnsi="Times New Roman"/>
          <w:sz w:val="24"/>
          <w:szCs w:val="24"/>
          <w:lang w:eastAsia="ru-RU"/>
        </w:rPr>
      </w:pPr>
      <w:r w:rsidRPr="001C2DE0">
        <w:rPr>
          <w:rFonts w:ascii="Times New Roman" w:hAnsi="Times New Roman"/>
          <w:sz w:val="24"/>
          <w:szCs w:val="24"/>
          <w:lang w:eastAsia="ru-RU"/>
        </w:rPr>
        <w:t>2.Основные концепции исторического процесса.</w:t>
      </w:r>
    </w:p>
    <w:p w:rsidR="00A21E01" w:rsidRPr="001C2DE0" w:rsidRDefault="00A21E01" w:rsidP="003E3AA2">
      <w:pPr>
        <w:spacing w:after="0"/>
        <w:jc w:val="both"/>
        <w:rPr>
          <w:rFonts w:ascii="Times New Roman" w:hAnsi="Times New Roman"/>
          <w:sz w:val="24"/>
          <w:szCs w:val="24"/>
          <w:lang w:eastAsia="ru-RU"/>
        </w:rPr>
      </w:pPr>
      <w:r w:rsidRPr="001C2DE0">
        <w:rPr>
          <w:rFonts w:ascii="Times New Roman" w:hAnsi="Times New Roman"/>
          <w:sz w:val="24"/>
          <w:szCs w:val="24"/>
          <w:lang w:eastAsia="ru-RU"/>
        </w:rPr>
        <w:t>3.Роль личности в истории. Народ и его роль в историческом развитии.</w:t>
      </w:r>
    </w:p>
    <w:p w:rsidR="00A21E01" w:rsidRPr="001C2DE0" w:rsidRDefault="00A21E01" w:rsidP="003E3AA2">
      <w:pPr>
        <w:spacing w:after="0" w:line="240" w:lineRule="auto"/>
        <w:jc w:val="both"/>
        <w:rPr>
          <w:rFonts w:ascii="Times New Roman" w:hAnsi="Times New Roman"/>
          <w:b/>
          <w:sz w:val="24"/>
          <w:szCs w:val="24"/>
          <w:lang w:eastAsia="ru-RU"/>
        </w:rPr>
      </w:pPr>
      <w:r w:rsidRPr="001C2DE0">
        <w:rPr>
          <w:rFonts w:ascii="Times New Roman" w:hAnsi="Times New Roman"/>
          <w:b/>
          <w:sz w:val="24"/>
          <w:szCs w:val="24"/>
          <w:lang w:eastAsia="ru-RU"/>
        </w:rPr>
        <w:t>Глобальные проблемы: понятие, основные типы и   причины возникновения</w:t>
      </w:r>
    </w:p>
    <w:p w:rsidR="00A21E01" w:rsidRPr="001C2DE0" w:rsidRDefault="00A21E01" w:rsidP="003E3AA2">
      <w:pPr>
        <w:widowControl w:val="0"/>
        <w:autoSpaceDE w:val="0"/>
        <w:autoSpaceDN w:val="0"/>
        <w:adjustRightInd w:val="0"/>
        <w:spacing w:after="0" w:line="230" w:lineRule="exact"/>
        <w:jc w:val="both"/>
        <w:rPr>
          <w:rFonts w:ascii="Times New Roman" w:hAnsi="Times New Roman"/>
          <w:sz w:val="24"/>
          <w:szCs w:val="24"/>
          <w:lang w:eastAsia="ru-RU"/>
        </w:rPr>
      </w:pPr>
      <w:r w:rsidRPr="001C2DE0">
        <w:rPr>
          <w:rFonts w:ascii="Times New Roman" w:hAnsi="Times New Roman"/>
          <w:sz w:val="24"/>
          <w:szCs w:val="24"/>
          <w:lang w:eastAsia="ru-RU"/>
        </w:rPr>
        <w:t xml:space="preserve">1.Проблема общественного прогресса в истории философии. </w:t>
      </w:r>
    </w:p>
    <w:p w:rsidR="00A21E01" w:rsidRPr="001C2DE0" w:rsidRDefault="00A21E01" w:rsidP="003E3AA2">
      <w:pPr>
        <w:spacing w:after="0"/>
        <w:jc w:val="both"/>
        <w:rPr>
          <w:rFonts w:ascii="Times New Roman" w:hAnsi="Times New Roman"/>
          <w:sz w:val="24"/>
          <w:szCs w:val="24"/>
          <w:lang w:eastAsia="ru-RU"/>
        </w:rPr>
      </w:pPr>
      <w:r w:rsidRPr="001C2DE0">
        <w:rPr>
          <w:rFonts w:ascii="Times New Roman" w:hAnsi="Times New Roman"/>
          <w:sz w:val="24"/>
          <w:szCs w:val="24"/>
          <w:lang w:eastAsia="ru-RU"/>
        </w:rPr>
        <w:t>2.Сущность, содержание и направленность общественного прогресса.</w:t>
      </w:r>
    </w:p>
    <w:p w:rsidR="00A21E01" w:rsidRPr="001C2DE0" w:rsidRDefault="00A21E01" w:rsidP="003E3AA2">
      <w:pPr>
        <w:spacing w:after="0"/>
        <w:jc w:val="both"/>
        <w:rPr>
          <w:rFonts w:ascii="Times New Roman" w:hAnsi="Times New Roman"/>
          <w:b/>
          <w:sz w:val="24"/>
          <w:szCs w:val="24"/>
        </w:rPr>
      </w:pPr>
      <w:r w:rsidRPr="001C2DE0">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A21E01" w:rsidRPr="001C2DE0" w:rsidRDefault="00A21E01" w:rsidP="003E3AA2">
      <w:pPr>
        <w:keepNext/>
        <w:spacing w:after="0" w:line="240" w:lineRule="auto"/>
        <w:jc w:val="both"/>
        <w:outlineLvl w:val="4"/>
        <w:rPr>
          <w:rFonts w:ascii="Times New Roman" w:hAnsi="Times New Roman"/>
          <w:bCs/>
          <w:i/>
          <w:sz w:val="24"/>
          <w:szCs w:val="24"/>
        </w:rPr>
      </w:pPr>
    </w:p>
    <w:p w:rsidR="00A21E01" w:rsidRPr="001C2DE0" w:rsidRDefault="00A21E01" w:rsidP="003E3AA2">
      <w:pPr>
        <w:keepNext/>
        <w:spacing w:after="0" w:line="240" w:lineRule="auto"/>
        <w:jc w:val="both"/>
        <w:outlineLvl w:val="4"/>
        <w:rPr>
          <w:rFonts w:ascii="Times New Roman" w:hAnsi="Times New Roman"/>
          <w:bCs/>
          <w:i/>
          <w:sz w:val="24"/>
          <w:szCs w:val="24"/>
        </w:rPr>
      </w:pPr>
      <w:r w:rsidRPr="001C2DE0">
        <w:rPr>
          <w:rFonts w:ascii="Times New Roman" w:hAnsi="Times New Roman"/>
          <w:bCs/>
          <w:i/>
          <w:sz w:val="24"/>
          <w:szCs w:val="24"/>
        </w:rPr>
        <w:t>Практические задания</w:t>
      </w:r>
    </w:p>
    <w:p w:rsidR="00A21E01" w:rsidRPr="001C2DE0" w:rsidRDefault="00A21E01" w:rsidP="003E3AA2">
      <w:pPr>
        <w:spacing w:after="0" w:line="240" w:lineRule="auto"/>
        <w:jc w:val="both"/>
        <w:rPr>
          <w:rFonts w:ascii="Times New Roman" w:hAnsi="Times New Roman"/>
          <w:sz w:val="24"/>
          <w:szCs w:val="24"/>
        </w:rPr>
      </w:pPr>
      <w:r w:rsidRPr="001C2DE0">
        <w:rPr>
          <w:rFonts w:ascii="Times New Roman" w:hAnsi="Times New Roman"/>
          <w:b/>
          <w:sz w:val="24"/>
          <w:szCs w:val="24"/>
        </w:rPr>
        <w:t>Задание 1.Выполните информационный проект - презентацию по одной из предлагаемых тем:</w:t>
      </w:r>
    </w:p>
    <w:p w:rsidR="00A21E01" w:rsidRPr="001C2DE0" w:rsidRDefault="00A21E01" w:rsidP="003E3AA2">
      <w:pPr>
        <w:spacing w:after="0" w:line="240" w:lineRule="auto"/>
        <w:jc w:val="both"/>
        <w:rPr>
          <w:rFonts w:ascii="Times New Roman" w:hAnsi="Times New Roman"/>
          <w:sz w:val="24"/>
          <w:szCs w:val="24"/>
        </w:rPr>
      </w:pPr>
      <w:r w:rsidRPr="001C2DE0">
        <w:rPr>
          <w:rFonts w:ascii="Times New Roman" w:hAnsi="Times New Roman"/>
          <w:sz w:val="24"/>
          <w:szCs w:val="24"/>
        </w:rPr>
        <w:t>1.Проблема человека в философии. Различные подходы к определению сущности человека.</w:t>
      </w:r>
    </w:p>
    <w:p w:rsidR="00A21E01" w:rsidRPr="001C2DE0" w:rsidRDefault="00A21E01" w:rsidP="003E3AA2">
      <w:pPr>
        <w:spacing w:after="0" w:line="240" w:lineRule="auto"/>
        <w:jc w:val="both"/>
        <w:rPr>
          <w:rFonts w:ascii="Times New Roman" w:hAnsi="Times New Roman"/>
          <w:sz w:val="24"/>
          <w:szCs w:val="24"/>
        </w:rPr>
      </w:pPr>
      <w:r w:rsidRPr="001C2DE0">
        <w:rPr>
          <w:rFonts w:ascii="Times New Roman" w:hAnsi="Times New Roman"/>
          <w:sz w:val="24"/>
          <w:szCs w:val="24"/>
        </w:rPr>
        <w:t>2.Проблема соотношения природного, социального и  духовного в человеке.</w:t>
      </w:r>
    </w:p>
    <w:p w:rsidR="00A21E01" w:rsidRPr="001C2DE0" w:rsidRDefault="00A21E01" w:rsidP="003E3AA2">
      <w:pPr>
        <w:spacing w:after="0" w:line="240" w:lineRule="auto"/>
        <w:jc w:val="both"/>
        <w:rPr>
          <w:rFonts w:ascii="Times New Roman" w:hAnsi="Times New Roman"/>
          <w:sz w:val="24"/>
          <w:szCs w:val="24"/>
        </w:rPr>
      </w:pPr>
      <w:r w:rsidRPr="001C2DE0">
        <w:rPr>
          <w:rFonts w:ascii="Times New Roman" w:hAnsi="Times New Roman"/>
          <w:sz w:val="24"/>
          <w:szCs w:val="24"/>
        </w:rPr>
        <w:t>3.Индивид, индивидуальность, личность. 4.Взаимосвязь и взаимовлияние личности и социальной среды.</w:t>
      </w:r>
    </w:p>
    <w:p w:rsidR="00A21E01" w:rsidRPr="001C2DE0" w:rsidRDefault="00A21E01" w:rsidP="003E3AA2">
      <w:pPr>
        <w:spacing w:after="0" w:line="240" w:lineRule="auto"/>
        <w:jc w:val="both"/>
        <w:rPr>
          <w:rFonts w:ascii="Times New Roman" w:hAnsi="Times New Roman"/>
          <w:sz w:val="24"/>
          <w:szCs w:val="24"/>
        </w:rPr>
      </w:pPr>
      <w:r w:rsidRPr="001C2DE0">
        <w:rPr>
          <w:rFonts w:ascii="Times New Roman" w:hAnsi="Times New Roman"/>
          <w:sz w:val="24"/>
          <w:szCs w:val="24"/>
        </w:rPr>
        <w:t>5.Свобода и ответственность личности.</w:t>
      </w:r>
    </w:p>
    <w:p w:rsidR="00A21E01" w:rsidRPr="001C2DE0" w:rsidRDefault="00A21E01" w:rsidP="003E3AA2">
      <w:pPr>
        <w:spacing w:after="0" w:line="240" w:lineRule="auto"/>
        <w:jc w:val="both"/>
        <w:rPr>
          <w:rFonts w:ascii="Times New Roman" w:hAnsi="Times New Roman"/>
          <w:sz w:val="24"/>
          <w:szCs w:val="24"/>
        </w:rPr>
      </w:pPr>
      <w:r w:rsidRPr="001C2DE0">
        <w:rPr>
          <w:rFonts w:ascii="Times New Roman" w:hAnsi="Times New Roman"/>
          <w:sz w:val="24"/>
          <w:szCs w:val="24"/>
        </w:rPr>
        <w:t>6.Проблема цели и смысла человеческого существования: различные подходы и их оценка.</w:t>
      </w:r>
    </w:p>
    <w:p w:rsidR="00A21E01" w:rsidRPr="001C2DE0" w:rsidRDefault="00A21E01" w:rsidP="003E3AA2">
      <w:pPr>
        <w:spacing w:after="0" w:line="240" w:lineRule="auto"/>
        <w:jc w:val="both"/>
        <w:rPr>
          <w:rFonts w:ascii="Times New Roman" w:hAnsi="Times New Roman"/>
          <w:sz w:val="24"/>
          <w:szCs w:val="24"/>
        </w:rPr>
      </w:pPr>
      <w:r w:rsidRPr="001C2DE0">
        <w:rPr>
          <w:rFonts w:ascii="Times New Roman" w:hAnsi="Times New Roman"/>
          <w:sz w:val="24"/>
          <w:szCs w:val="24"/>
        </w:rPr>
        <w:t xml:space="preserve">7.Антропологический кризис как составляющая общего кризиса культуры. </w:t>
      </w:r>
    </w:p>
    <w:p w:rsidR="00A21E01" w:rsidRPr="001C2DE0" w:rsidRDefault="00A21E01" w:rsidP="003E3AA2">
      <w:pPr>
        <w:spacing w:after="0" w:line="240" w:lineRule="auto"/>
        <w:jc w:val="both"/>
        <w:rPr>
          <w:rFonts w:ascii="Times New Roman" w:hAnsi="Times New Roman"/>
          <w:sz w:val="24"/>
          <w:szCs w:val="24"/>
        </w:rPr>
      </w:pPr>
      <w:r w:rsidRPr="001C2DE0">
        <w:rPr>
          <w:rFonts w:ascii="Times New Roman" w:hAnsi="Times New Roman"/>
          <w:sz w:val="24"/>
          <w:szCs w:val="24"/>
        </w:rPr>
        <w:t>8.Перспективы развития человека и человечества.</w:t>
      </w:r>
    </w:p>
    <w:p w:rsidR="00A21E01" w:rsidRPr="001C2DE0" w:rsidRDefault="00A21E01" w:rsidP="003E3AA2">
      <w:pPr>
        <w:jc w:val="both"/>
        <w:rPr>
          <w:rFonts w:ascii="Times New Roman" w:hAnsi="Times New Roman"/>
          <w:sz w:val="24"/>
          <w:szCs w:val="24"/>
        </w:rPr>
      </w:pPr>
      <w:r w:rsidRPr="001C2DE0">
        <w:rPr>
          <w:rFonts w:ascii="Times New Roman" w:hAnsi="Times New Roman"/>
          <w:b/>
          <w:sz w:val="24"/>
          <w:szCs w:val="24"/>
        </w:rPr>
        <w:t>Задание</w:t>
      </w:r>
      <w:r w:rsidRPr="001C2DE0">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A21E01" w:rsidRPr="001C2DE0" w:rsidTr="00127ACC">
        <w:trPr>
          <w:trHeight w:val="1073"/>
        </w:trPr>
        <w:tc>
          <w:tcPr>
            <w:tcW w:w="686" w:type="dxa"/>
          </w:tcPr>
          <w:p w:rsidR="00A21E01" w:rsidRPr="001C2DE0"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w:t>
            </w:r>
          </w:p>
        </w:tc>
        <w:tc>
          <w:tcPr>
            <w:tcW w:w="1400" w:type="dxa"/>
          </w:tcPr>
          <w:p w:rsidR="00A21E01" w:rsidRPr="001C2DE0"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Философ</w:t>
            </w:r>
          </w:p>
        </w:tc>
        <w:tc>
          <w:tcPr>
            <w:tcW w:w="3073" w:type="dxa"/>
          </w:tcPr>
          <w:p w:rsidR="00A21E01" w:rsidRPr="001C2DE0"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Биографические </w:t>
            </w:r>
          </w:p>
          <w:p w:rsidR="00A21E01" w:rsidRPr="001C2DE0" w:rsidRDefault="00A21E01" w:rsidP="00127ACC">
            <w:p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данные</w:t>
            </w:r>
          </w:p>
        </w:tc>
        <w:tc>
          <w:tcPr>
            <w:tcW w:w="2276" w:type="dxa"/>
          </w:tcPr>
          <w:p w:rsidR="00A21E01" w:rsidRPr="001C2DE0"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Тип социальной динамики</w:t>
            </w:r>
          </w:p>
        </w:tc>
        <w:tc>
          <w:tcPr>
            <w:tcW w:w="1423" w:type="dxa"/>
          </w:tcPr>
          <w:p w:rsidR="00A21E01" w:rsidRPr="001C2DE0"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Сущность теории</w:t>
            </w:r>
          </w:p>
        </w:tc>
      </w:tr>
      <w:tr w:rsidR="00A21E01" w:rsidRPr="001C2DE0" w:rsidTr="00127ACC">
        <w:trPr>
          <w:trHeight w:val="347"/>
        </w:trPr>
        <w:tc>
          <w:tcPr>
            <w:tcW w:w="686" w:type="dxa"/>
          </w:tcPr>
          <w:p w:rsidR="00A21E01" w:rsidRPr="001C2DE0"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00" w:type="dxa"/>
          </w:tcPr>
          <w:p w:rsidR="00A21E01" w:rsidRPr="001C2DE0"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3073" w:type="dxa"/>
          </w:tcPr>
          <w:p w:rsidR="00A21E01" w:rsidRPr="001C2DE0"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276" w:type="dxa"/>
          </w:tcPr>
          <w:p w:rsidR="00A21E01" w:rsidRPr="001C2DE0"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23" w:type="dxa"/>
          </w:tcPr>
          <w:p w:rsidR="00A21E01" w:rsidRPr="001C2DE0"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r w:rsidR="00A21E01" w:rsidRPr="001C2DE0" w:rsidTr="00127ACC">
        <w:trPr>
          <w:trHeight w:val="347"/>
        </w:trPr>
        <w:tc>
          <w:tcPr>
            <w:tcW w:w="686" w:type="dxa"/>
          </w:tcPr>
          <w:p w:rsidR="00A21E01" w:rsidRPr="001C2DE0"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00" w:type="dxa"/>
          </w:tcPr>
          <w:p w:rsidR="00A21E01" w:rsidRPr="001C2DE0"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3073" w:type="dxa"/>
          </w:tcPr>
          <w:p w:rsidR="00A21E01" w:rsidRPr="001C2DE0"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276" w:type="dxa"/>
          </w:tcPr>
          <w:p w:rsidR="00A21E01" w:rsidRPr="001C2DE0"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23" w:type="dxa"/>
          </w:tcPr>
          <w:p w:rsidR="00A21E01" w:rsidRPr="001C2DE0"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21E01" w:rsidRPr="001C2DE0" w:rsidRDefault="00A21E01" w:rsidP="003E3AA2">
      <w:pPr>
        <w:ind w:left="720"/>
        <w:contextualSpacing/>
        <w:jc w:val="both"/>
        <w:rPr>
          <w:rFonts w:ascii="Times New Roman" w:hAnsi="Times New Roman"/>
          <w:b/>
          <w:sz w:val="24"/>
          <w:szCs w:val="24"/>
          <w:lang w:eastAsia="ru-RU"/>
        </w:rPr>
      </w:pPr>
    </w:p>
    <w:p w:rsidR="00A21E01" w:rsidRPr="001C2DE0" w:rsidRDefault="00A21E01" w:rsidP="003E3AA2">
      <w:pPr>
        <w:spacing w:after="0" w:line="240" w:lineRule="auto"/>
        <w:ind w:left="720"/>
        <w:contextualSpacing/>
        <w:rPr>
          <w:rFonts w:ascii="Times New Roman" w:hAnsi="Times New Roman"/>
          <w:b/>
          <w:sz w:val="24"/>
          <w:szCs w:val="24"/>
        </w:rPr>
      </w:pPr>
      <w:r w:rsidRPr="001C2DE0">
        <w:rPr>
          <w:rFonts w:ascii="Times New Roman" w:hAnsi="Times New Roman"/>
          <w:b/>
          <w:sz w:val="24"/>
          <w:szCs w:val="24"/>
        </w:rPr>
        <w:t>Задание 5. Проблемные вопросы на выбор.</w:t>
      </w:r>
    </w:p>
    <w:p w:rsidR="00A21E01" w:rsidRPr="001C2DE0" w:rsidRDefault="00A21E01" w:rsidP="003E3AA2">
      <w:pPr>
        <w:numPr>
          <w:ilvl w:val="0"/>
          <w:numId w:val="30"/>
        </w:numPr>
        <w:spacing w:after="0" w:line="240" w:lineRule="auto"/>
        <w:contextualSpacing/>
        <w:rPr>
          <w:rFonts w:ascii="Times New Roman" w:hAnsi="Times New Roman"/>
          <w:sz w:val="24"/>
          <w:szCs w:val="24"/>
        </w:rPr>
      </w:pPr>
      <w:r w:rsidRPr="001C2DE0">
        <w:rPr>
          <w:rFonts w:ascii="Times New Roman" w:hAnsi="Times New Roman"/>
          <w:sz w:val="24"/>
          <w:szCs w:val="24"/>
        </w:rPr>
        <w:t>Какой тип социальной динамики представляется вам наиболее подходящим для описания развития общества? Обоснуйте свой выбор.</w:t>
      </w:r>
    </w:p>
    <w:p w:rsidR="00A21E01" w:rsidRPr="001C2DE0" w:rsidRDefault="00A21E01" w:rsidP="003E3AA2">
      <w:pPr>
        <w:numPr>
          <w:ilvl w:val="0"/>
          <w:numId w:val="30"/>
        </w:numPr>
        <w:spacing w:after="0" w:line="240" w:lineRule="auto"/>
        <w:contextualSpacing/>
        <w:rPr>
          <w:rFonts w:ascii="Times New Roman" w:hAnsi="Times New Roman"/>
          <w:sz w:val="24"/>
          <w:szCs w:val="24"/>
        </w:rPr>
      </w:pPr>
      <w:r w:rsidRPr="001C2DE0">
        <w:rPr>
          <w:rFonts w:ascii="Times New Roman" w:hAnsi="Times New Roman"/>
          <w:sz w:val="24"/>
          <w:szCs w:val="24"/>
        </w:rPr>
        <w:t>В каких областях общественной жизни прогресс наиболее, а в каких-наименее очевиден? С чем это связано</w:t>
      </w:r>
      <w:r w:rsidRPr="001C2DE0">
        <w:rPr>
          <w:rFonts w:ascii="Times New Roman" w:hAnsi="Times New Roman"/>
          <w:sz w:val="24"/>
          <w:szCs w:val="24"/>
          <w:lang w:val="en-US"/>
        </w:rPr>
        <w:t>?</w:t>
      </w:r>
    </w:p>
    <w:p w:rsidR="00A21E01" w:rsidRPr="001C2DE0" w:rsidRDefault="00A21E01" w:rsidP="003E3AA2">
      <w:pPr>
        <w:numPr>
          <w:ilvl w:val="0"/>
          <w:numId w:val="30"/>
        </w:numPr>
        <w:spacing w:after="0" w:line="240" w:lineRule="auto"/>
        <w:contextualSpacing/>
        <w:rPr>
          <w:rFonts w:ascii="Times New Roman" w:hAnsi="Times New Roman"/>
          <w:sz w:val="24"/>
          <w:szCs w:val="24"/>
        </w:rPr>
      </w:pPr>
      <w:r w:rsidRPr="001C2DE0">
        <w:rPr>
          <w:rFonts w:ascii="Times New Roman" w:hAnsi="Times New Roman"/>
          <w:sz w:val="24"/>
          <w:szCs w:val="24"/>
        </w:rPr>
        <w:t>Перечислить основные модели общественного развития. Назовите проявления процесса модернизации в современной жизни.</w:t>
      </w:r>
    </w:p>
    <w:p w:rsidR="00A21E01" w:rsidRPr="001C2DE0" w:rsidRDefault="00A21E01" w:rsidP="003E3AA2">
      <w:pPr>
        <w:spacing w:after="0" w:line="240" w:lineRule="auto"/>
        <w:jc w:val="both"/>
        <w:rPr>
          <w:rFonts w:ascii="Times New Roman" w:hAnsi="Times New Roman"/>
          <w:sz w:val="24"/>
          <w:szCs w:val="24"/>
        </w:rPr>
      </w:pPr>
    </w:p>
    <w:p w:rsidR="00A21E01" w:rsidRPr="001C2DE0" w:rsidRDefault="00A21E01" w:rsidP="00363A3F">
      <w:pPr>
        <w:widowControl w:val="0"/>
        <w:autoSpaceDE w:val="0"/>
        <w:autoSpaceDN w:val="0"/>
        <w:adjustRightInd w:val="0"/>
        <w:ind w:firstLine="709"/>
        <w:jc w:val="both"/>
        <w:rPr>
          <w:rFonts w:ascii="Times New Roman" w:hAnsi="Times New Roman"/>
          <w:b/>
          <w:sz w:val="24"/>
          <w:szCs w:val="24"/>
        </w:rPr>
      </w:pPr>
      <w:r w:rsidRPr="001C2DE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21E01" w:rsidRPr="001C2DE0" w:rsidRDefault="00A21E01" w:rsidP="00363A3F">
      <w:pPr>
        <w:autoSpaceDE w:val="0"/>
        <w:autoSpaceDN w:val="0"/>
        <w:adjustRightInd w:val="0"/>
        <w:ind w:firstLine="720"/>
        <w:jc w:val="both"/>
        <w:rPr>
          <w:rFonts w:ascii="Times New Roman" w:hAnsi="Times New Roman"/>
          <w:iCs/>
          <w:sz w:val="24"/>
          <w:szCs w:val="24"/>
        </w:rPr>
      </w:pPr>
      <w:r w:rsidRPr="001C2DE0">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21E01" w:rsidRPr="001C2DE0" w:rsidRDefault="00A21E01" w:rsidP="003E3A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1C2DE0">
        <w:rPr>
          <w:rFonts w:ascii="Times New Roman" w:hAnsi="Times New Roman"/>
          <w:b/>
          <w:bCs/>
          <w:i/>
          <w:iCs/>
          <w:sz w:val="24"/>
          <w:szCs w:val="24"/>
          <w:lang w:eastAsia="ru-RU"/>
        </w:rPr>
        <w:t>7.</w:t>
      </w:r>
      <w:r w:rsidRPr="001C2DE0">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A21E01" w:rsidRPr="001C2DE0" w:rsidRDefault="00A21E01" w:rsidP="003E3AA2">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A21E01" w:rsidRPr="001C2DE0" w:rsidRDefault="00A21E01" w:rsidP="003E3AA2">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1C2DE0">
        <w:rPr>
          <w:rFonts w:ascii="Times New Roman" w:hAnsi="Times New Roman"/>
          <w:b/>
          <w:sz w:val="24"/>
          <w:szCs w:val="24"/>
          <w:lang w:eastAsia="ru-RU"/>
        </w:rPr>
        <w:t>7.1 Основная учебная литература</w:t>
      </w:r>
    </w:p>
    <w:p w:rsidR="00A21E01" w:rsidRPr="001C2DE0"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 xml:space="preserve">1. </w:t>
      </w:r>
      <w:r w:rsidRPr="001C2DE0">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A21E01" w:rsidRPr="001C2DE0"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1C2DE0">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A21E01" w:rsidRPr="001C2DE0"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 xml:space="preserve">3. </w:t>
      </w:r>
      <w:r w:rsidRPr="001C2DE0">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A21E01" w:rsidRPr="001C2DE0" w:rsidRDefault="00A21E01" w:rsidP="003E3AA2">
      <w:pPr>
        <w:widowControl w:val="0"/>
        <w:autoSpaceDE w:val="0"/>
        <w:autoSpaceDN w:val="0"/>
        <w:adjustRightInd w:val="0"/>
        <w:spacing w:after="0" w:line="240" w:lineRule="auto"/>
        <w:ind w:firstLine="708"/>
        <w:rPr>
          <w:rFonts w:ascii="Times New Roman" w:hAnsi="Times New Roman"/>
          <w:sz w:val="24"/>
          <w:szCs w:val="24"/>
          <w:lang w:eastAsia="ru-RU"/>
        </w:rPr>
      </w:pPr>
    </w:p>
    <w:p w:rsidR="00A21E01" w:rsidRPr="001C2DE0" w:rsidRDefault="00A21E01" w:rsidP="003E3AA2">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1C2DE0">
        <w:rPr>
          <w:rFonts w:ascii="Times New Roman" w:hAnsi="Times New Roman"/>
          <w:b/>
          <w:sz w:val="24"/>
          <w:szCs w:val="24"/>
          <w:lang w:eastAsia="ru-RU"/>
        </w:rPr>
        <w:t>7.2 Дополнительная учебная литература:</w:t>
      </w:r>
    </w:p>
    <w:p w:rsidR="00A21E01" w:rsidRPr="001C2DE0"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1C2DE0">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A21E01" w:rsidRPr="001C2DE0"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1C2DE0">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A21E01" w:rsidRPr="001C2DE0"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6. Философия. Учебник для вузов. Под ред. В. Н. Лавриненко, В. П. Ратникова.- Юнити-Дана,2013</w:t>
      </w:r>
    </w:p>
    <w:p w:rsidR="00A21E01" w:rsidRPr="001C2DE0" w:rsidRDefault="00A21E01" w:rsidP="003E3AA2">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A21E01" w:rsidRPr="001C2DE0" w:rsidRDefault="00A21E01" w:rsidP="003E3AA2">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1C2DE0">
        <w:rPr>
          <w:rFonts w:ascii="Times New Roman" w:hAnsi="Times New Roman"/>
          <w:b/>
          <w:sz w:val="24"/>
          <w:szCs w:val="24"/>
          <w:lang w:eastAsia="ru-RU"/>
        </w:rPr>
        <w:t>7.3.Периодичекие издания</w:t>
      </w:r>
    </w:p>
    <w:p w:rsidR="00A21E01" w:rsidRPr="001C2DE0" w:rsidRDefault="00A21E01" w:rsidP="003E3AA2">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1. Вестник МГУ. Серия 7. Философия. ISSN  0130-0091.</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2. Вопросы философии. ISSN  0042-8744.</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3. Общественные науки и современность. ISSN 0869-0499.</w:t>
      </w:r>
    </w:p>
    <w:p w:rsidR="00A21E01" w:rsidRPr="001C2DE0" w:rsidRDefault="00A21E01" w:rsidP="003E3AA2">
      <w:pPr>
        <w:spacing w:after="0" w:line="240" w:lineRule="auto"/>
        <w:rPr>
          <w:rFonts w:ascii="Times New Roman" w:hAnsi="Times New Roman"/>
          <w:kern w:val="36"/>
          <w:sz w:val="24"/>
          <w:szCs w:val="24"/>
          <w:lang w:eastAsia="ru-RU"/>
        </w:rPr>
      </w:pPr>
      <w:r w:rsidRPr="001C2DE0">
        <w:rPr>
          <w:rFonts w:ascii="Times New Roman" w:hAnsi="Times New Roman"/>
          <w:sz w:val="24"/>
          <w:szCs w:val="24"/>
          <w:lang w:eastAsia="ru-RU"/>
        </w:rPr>
        <w:t xml:space="preserve">4. Философские науки. ISSN </w:t>
      </w:r>
      <w:r w:rsidRPr="001C2DE0">
        <w:rPr>
          <w:rFonts w:ascii="Times New Roman" w:hAnsi="Times New Roman"/>
          <w:kern w:val="36"/>
          <w:sz w:val="24"/>
          <w:szCs w:val="24"/>
          <w:lang w:eastAsia="ru-RU"/>
        </w:rPr>
        <w:t>2074-7829.</w:t>
      </w:r>
    </w:p>
    <w:p w:rsidR="00A21E01" w:rsidRPr="001C2DE0" w:rsidRDefault="00A21E01" w:rsidP="003E3AA2">
      <w:pPr>
        <w:spacing w:after="0" w:line="240" w:lineRule="auto"/>
        <w:rPr>
          <w:rFonts w:ascii="Times New Roman" w:hAnsi="Times New Roman"/>
          <w:sz w:val="24"/>
          <w:szCs w:val="24"/>
          <w:lang w:eastAsia="ru-RU"/>
        </w:rPr>
      </w:pPr>
    </w:p>
    <w:p w:rsidR="00A21E01" w:rsidRPr="001C2DE0" w:rsidRDefault="00A21E01" w:rsidP="002134E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1C2DE0">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A21E01" w:rsidRPr="001C2DE0" w:rsidRDefault="00A21E01" w:rsidP="003E3AA2">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A21E01" w:rsidRPr="001C2DE0" w:rsidRDefault="00A21E01" w:rsidP="002134EF">
      <w:pPr>
        <w:widowControl w:val="0"/>
        <w:numPr>
          <w:ilvl w:val="0"/>
          <w:numId w:val="33"/>
        </w:numPr>
        <w:tabs>
          <w:tab w:val="clear" w:pos="720"/>
          <w:tab w:val="left" w:pos="0"/>
        </w:tabs>
        <w:suppressAutoHyphens/>
        <w:autoSpaceDE w:val="0"/>
        <w:autoSpaceDN w:val="0"/>
        <w:adjustRightInd w:val="0"/>
        <w:spacing w:after="0" w:line="240" w:lineRule="auto"/>
        <w:ind w:left="0" w:firstLine="0"/>
        <w:rPr>
          <w:rFonts w:ascii="Times New Roman" w:hAnsi="Times New Roman"/>
          <w:sz w:val="24"/>
          <w:szCs w:val="24"/>
          <w:lang w:eastAsia="ru-RU"/>
        </w:rPr>
      </w:pPr>
      <w:r w:rsidRPr="001C2DE0">
        <w:rPr>
          <w:rFonts w:ascii="Times New Roman" w:hAnsi="Times New Roman"/>
          <w:sz w:val="24"/>
          <w:szCs w:val="24"/>
          <w:lang w:eastAsia="ru-RU"/>
        </w:rPr>
        <w:t xml:space="preserve">Федеральный портал «Российское образование» </w:t>
      </w:r>
      <w:hyperlink r:id="rId8" w:history="1">
        <w:r w:rsidRPr="001C2DE0">
          <w:rPr>
            <w:rFonts w:ascii="Times New Roman" w:hAnsi="Times New Roman"/>
            <w:sz w:val="24"/>
            <w:szCs w:val="24"/>
            <w:lang w:eastAsia="ru-RU"/>
          </w:rPr>
          <w:t>http://www.edu.ru/</w:t>
        </w:r>
      </w:hyperlink>
    </w:p>
    <w:p w:rsidR="00A21E01" w:rsidRPr="001C2DE0" w:rsidRDefault="00A21E01" w:rsidP="002134EF">
      <w:pPr>
        <w:widowControl w:val="0"/>
        <w:numPr>
          <w:ilvl w:val="0"/>
          <w:numId w:val="33"/>
        </w:numPr>
        <w:tabs>
          <w:tab w:val="clear" w:pos="720"/>
          <w:tab w:val="left" w:pos="0"/>
        </w:tabs>
        <w:suppressAutoHyphens/>
        <w:autoSpaceDE w:val="0"/>
        <w:autoSpaceDN w:val="0"/>
        <w:adjustRightInd w:val="0"/>
        <w:spacing w:after="0" w:line="240" w:lineRule="auto"/>
        <w:ind w:left="0" w:firstLine="0"/>
        <w:rPr>
          <w:rFonts w:ascii="Times New Roman" w:hAnsi="Times New Roman"/>
          <w:sz w:val="24"/>
          <w:szCs w:val="24"/>
          <w:lang w:eastAsia="ru-RU"/>
        </w:rPr>
      </w:pPr>
      <w:r w:rsidRPr="001C2DE0">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9" w:history="1">
        <w:r w:rsidRPr="001C2DE0">
          <w:rPr>
            <w:rFonts w:ascii="Times New Roman" w:hAnsi="Times New Roman"/>
            <w:sz w:val="24"/>
            <w:szCs w:val="24"/>
            <w:lang w:eastAsia="ru-RU"/>
          </w:rPr>
          <w:t>http://school-collection.edu.ru/</w:t>
        </w:r>
      </w:hyperlink>
    </w:p>
    <w:p w:rsidR="00A21E01" w:rsidRPr="001C2DE0" w:rsidRDefault="00A21E01" w:rsidP="002134EF">
      <w:pPr>
        <w:widowControl w:val="0"/>
        <w:numPr>
          <w:ilvl w:val="0"/>
          <w:numId w:val="33"/>
        </w:numPr>
        <w:tabs>
          <w:tab w:val="clear" w:pos="720"/>
          <w:tab w:val="left" w:pos="0"/>
        </w:tabs>
        <w:autoSpaceDE w:val="0"/>
        <w:autoSpaceDN w:val="0"/>
        <w:adjustRightInd w:val="0"/>
        <w:spacing w:after="0" w:line="240" w:lineRule="auto"/>
        <w:ind w:left="0" w:firstLine="0"/>
        <w:contextualSpacing/>
        <w:rPr>
          <w:rFonts w:ascii="Times New Roman" w:hAnsi="Times New Roman"/>
          <w:sz w:val="24"/>
          <w:szCs w:val="24"/>
          <w:lang w:eastAsia="ru-RU"/>
        </w:rPr>
      </w:pPr>
      <w:r w:rsidRPr="001C2DE0">
        <w:rPr>
          <w:rFonts w:ascii="Times New Roman" w:hAnsi="Times New Roman"/>
          <w:sz w:val="24"/>
          <w:szCs w:val="24"/>
          <w:lang w:eastAsia="ru-RU"/>
        </w:rPr>
        <w:t>Сайт Института философии РАН: http://iph.ras.ru/</w:t>
      </w:r>
    </w:p>
    <w:p w:rsidR="00A21E01" w:rsidRPr="001C2DE0" w:rsidRDefault="00A21E01" w:rsidP="002134EF">
      <w:pPr>
        <w:widowControl w:val="0"/>
        <w:numPr>
          <w:ilvl w:val="0"/>
          <w:numId w:val="33"/>
        </w:numPr>
        <w:tabs>
          <w:tab w:val="clear" w:pos="720"/>
          <w:tab w:val="left" w:pos="0"/>
        </w:tabs>
        <w:autoSpaceDE w:val="0"/>
        <w:autoSpaceDN w:val="0"/>
        <w:adjustRightInd w:val="0"/>
        <w:spacing w:after="0" w:line="240" w:lineRule="auto"/>
        <w:ind w:left="0" w:firstLine="0"/>
        <w:contextualSpacing/>
        <w:rPr>
          <w:rFonts w:ascii="Times New Roman" w:hAnsi="Times New Roman"/>
          <w:sz w:val="24"/>
          <w:szCs w:val="24"/>
          <w:lang w:eastAsia="ru-RU"/>
        </w:rPr>
      </w:pPr>
      <w:r w:rsidRPr="001C2DE0">
        <w:rPr>
          <w:rFonts w:ascii="Times New Roman" w:hAnsi="Times New Roman"/>
          <w:sz w:val="24"/>
          <w:szCs w:val="24"/>
          <w:lang w:eastAsia="ru-RU"/>
        </w:rPr>
        <w:t>Философский портал: http://www.philosophy.ru/</w:t>
      </w:r>
    </w:p>
    <w:p w:rsidR="00A21E01" w:rsidRPr="001C2DE0" w:rsidRDefault="00A21E01" w:rsidP="002134EF">
      <w:pPr>
        <w:widowControl w:val="0"/>
        <w:numPr>
          <w:ilvl w:val="0"/>
          <w:numId w:val="33"/>
        </w:numPr>
        <w:tabs>
          <w:tab w:val="clear" w:pos="720"/>
        </w:tabs>
        <w:autoSpaceDE w:val="0"/>
        <w:autoSpaceDN w:val="0"/>
        <w:adjustRightInd w:val="0"/>
        <w:spacing w:after="0" w:line="240" w:lineRule="auto"/>
        <w:ind w:left="0" w:firstLine="0"/>
        <w:contextualSpacing/>
        <w:rPr>
          <w:rFonts w:ascii="Times New Roman" w:hAnsi="Times New Roman"/>
          <w:sz w:val="24"/>
          <w:szCs w:val="24"/>
          <w:lang w:eastAsia="ru-RU"/>
        </w:rPr>
      </w:pPr>
      <w:r w:rsidRPr="001C2DE0">
        <w:rPr>
          <w:rFonts w:ascii="Times New Roman" w:hAnsi="Times New Roman"/>
          <w:sz w:val="24"/>
          <w:szCs w:val="24"/>
          <w:lang w:eastAsia="ru-RU"/>
        </w:rPr>
        <w:t>Библиотека философии и религии: http://filosofia.ru/</w:t>
      </w:r>
    </w:p>
    <w:p w:rsidR="00A21E01" w:rsidRPr="001C2DE0" w:rsidRDefault="00A21E01" w:rsidP="002134EF">
      <w:pPr>
        <w:widowControl w:val="0"/>
        <w:numPr>
          <w:ilvl w:val="0"/>
          <w:numId w:val="33"/>
        </w:numPr>
        <w:tabs>
          <w:tab w:val="clear" w:pos="720"/>
          <w:tab w:val="left" w:pos="0"/>
        </w:tabs>
        <w:autoSpaceDE w:val="0"/>
        <w:autoSpaceDN w:val="0"/>
        <w:adjustRightInd w:val="0"/>
        <w:spacing w:after="0" w:line="240" w:lineRule="auto"/>
        <w:ind w:left="0" w:firstLine="0"/>
        <w:contextualSpacing/>
        <w:rPr>
          <w:rFonts w:ascii="Times New Roman" w:hAnsi="Times New Roman"/>
          <w:sz w:val="24"/>
          <w:szCs w:val="24"/>
          <w:lang w:eastAsia="ru-RU"/>
        </w:rPr>
      </w:pPr>
      <w:r w:rsidRPr="001C2DE0">
        <w:rPr>
          <w:rFonts w:ascii="Times New Roman" w:hAnsi="Times New Roman"/>
          <w:sz w:val="24"/>
          <w:szCs w:val="24"/>
          <w:lang w:eastAsia="ru-RU"/>
        </w:rPr>
        <w:t>Электронный альманах «Антропология. Философия человека»:</w:t>
      </w:r>
      <w:hyperlink r:id="rId10" w:history="1">
        <w:r w:rsidRPr="001C2DE0">
          <w:rPr>
            <w:rFonts w:ascii="Times New Roman" w:hAnsi="Times New Roman"/>
            <w:sz w:val="24"/>
            <w:szCs w:val="24"/>
            <w:lang w:eastAsia="ru-RU"/>
          </w:rPr>
          <w:t>http://www.antropolog.ru/</w:t>
        </w:r>
      </w:hyperlink>
    </w:p>
    <w:p w:rsidR="00A21E01" w:rsidRPr="001C2DE0" w:rsidRDefault="00A21E01" w:rsidP="002134EF">
      <w:pPr>
        <w:widowControl w:val="0"/>
        <w:numPr>
          <w:ilvl w:val="0"/>
          <w:numId w:val="33"/>
        </w:numPr>
        <w:tabs>
          <w:tab w:val="clear" w:pos="720"/>
          <w:tab w:val="left" w:pos="0"/>
        </w:tabs>
        <w:autoSpaceDE w:val="0"/>
        <w:autoSpaceDN w:val="0"/>
        <w:adjustRightInd w:val="0"/>
        <w:spacing w:after="0" w:line="240" w:lineRule="auto"/>
        <w:ind w:left="0" w:firstLine="0"/>
        <w:contextualSpacing/>
        <w:rPr>
          <w:rFonts w:ascii="Times New Roman" w:hAnsi="Times New Roman"/>
          <w:sz w:val="24"/>
          <w:szCs w:val="24"/>
          <w:lang w:eastAsia="ru-RU"/>
        </w:rPr>
      </w:pPr>
      <w:r w:rsidRPr="001C2DE0">
        <w:rPr>
          <w:rFonts w:ascii="Times New Roman" w:hAnsi="Times New Roman"/>
          <w:sz w:val="24"/>
          <w:szCs w:val="24"/>
          <w:lang w:eastAsia="ru-RU"/>
        </w:rPr>
        <w:t>Журнал аналитической философии:</w:t>
      </w:r>
      <w:hyperlink r:id="rId11" w:history="1">
        <w:r w:rsidRPr="001C2DE0">
          <w:rPr>
            <w:rFonts w:ascii="Times New Roman" w:hAnsi="Times New Roman"/>
            <w:sz w:val="24"/>
            <w:szCs w:val="24"/>
            <w:lang w:eastAsia="ru-RU"/>
          </w:rPr>
          <w:t>http://www.philosophy.ru/analytica/rus/index.htm</w:t>
        </w:r>
      </w:hyperlink>
      <w:r w:rsidRPr="001C2DE0">
        <w:rPr>
          <w:rFonts w:ascii="Times New Roman" w:hAnsi="Times New Roman"/>
          <w:sz w:val="24"/>
          <w:szCs w:val="24"/>
          <w:lang w:eastAsia="ru-RU"/>
        </w:rPr>
        <w:t>.</w:t>
      </w:r>
    </w:p>
    <w:p w:rsidR="00A21E01" w:rsidRPr="001C2DE0" w:rsidRDefault="00A21E01" w:rsidP="003E3AA2">
      <w:pPr>
        <w:autoSpaceDE w:val="0"/>
        <w:autoSpaceDN w:val="0"/>
        <w:adjustRightInd w:val="0"/>
        <w:spacing w:after="0" w:line="240" w:lineRule="auto"/>
        <w:rPr>
          <w:rFonts w:ascii="Times New Roman" w:hAnsi="Times New Roman"/>
          <w:b/>
          <w:bCs/>
          <w:sz w:val="24"/>
          <w:szCs w:val="24"/>
          <w:lang w:eastAsia="ru-RU"/>
        </w:rPr>
      </w:pPr>
    </w:p>
    <w:p w:rsidR="00A21E01" w:rsidRPr="001C2DE0" w:rsidRDefault="00A21E01" w:rsidP="003E3AA2">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1C2DE0">
        <w:rPr>
          <w:rFonts w:ascii="Times New Roman" w:hAnsi="Times New Roman"/>
          <w:b/>
          <w:bCs/>
          <w:i/>
          <w:iCs/>
          <w:sz w:val="24"/>
          <w:szCs w:val="24"/>
          <w:lang w:eastAsia="ru-RU"/>
        </w:rPr>
        <w:t>Методические указания для обучающихся по освоению дисциплины (модуля)</w:t>
      </w:r>
    </w:p>
    <w:p w:rsidR="00A21E01" w:rsidRPr="001C2DE0"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2DE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21E01" w:rsidRPr="001C2DE0"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2DE0">
        <w:rPr>
          <w:rFonts w:ascii="Times New Roman" w:hAnsi="Times New Roman"/>
          <w:sz w:val="24"/>
          <w:szCs w:val="24"/>
          <w:lang w:eastAsia="ru-RU"/>
        </w:rPr>
        <w:t>Самостоятельная работа студентов складывается из следующих составляющих:</w:t>
      </w:r>
    </w:p>
    <w:p w:rsidR="00A21E01" w:rsidRPr="001C2DE0"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2DE0">
        <w:rPr>
          <w:rFonts w:ascii="Times New Roman" w:hAnsi="Times New Roman"/>
          <w:sz w:val="24"/>
          <w:szCs w:val="24"/>
          <w:lang w:eastAsia="ru-RU"/>
        </w:rPr>
        <w:t>-</w:t>
      </w:r>
      <w:r w:rsidRPr="001C2DE0">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A21E01" w:rsidRPr="001C2DE0"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2DE0">
        <w:rPr>
          <w:rFonts w:ascii="Times New Roman" w:hAnsi="Times New Roman"/>
          <w:sz w:val="24"/>
          <w:szCs w:val="24"/>
          <w:lang w:eastAsia="ru-RU"/>
        </w:rPr>
        <w:t>-</w:t>
      </w:r>
      <w:r w:rsidRPr="001C2DE0">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A21E01" w:rsidRPr="001C2DE0"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2DE0">
        <w:rPr>
          <w:rFonts w:ascii="Times New Roman" w:hAnsi="Times New Roman"/>
          <w:sz w:val="24"/>
          <w:szCs w:val="24"/>
          <w:lang w:eastAsia="ru-RU"/>
        </w:rPr>
        <w:t>-</w:t>
      </w:r>
      <w:r w:rsidRPr="001C2DE0">
        <w:rPr>
          <w:rFonts w:ascii="Times New Roman" w:hAnsi="Times New Roman"/>
          <w:sz w:val="24"/>
          <w:szCs w:val="24"/>
          <w:lang w:eastAsia="ru-RU"/>
        </w:rPr>
        <w:tab/>
        <w:t>выполнение самостоятельных практических работ;</w:t>
      </w:r>
    </w:p>
    <w:p w:rsidR="00A21E01" w:rsidRPr="001C2DE0"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2DE0">
        <w:rPr>
          <w:rFonts w:ascii="Times New Roman" w:hAnsi="Times New Roman"/>
          <w:sz w:val="24"/>
          <w:szCs w:val="24"/>
          <w:lang w:eastAsia="ru-RU"/>
        </w:rPr>
        <w:t>-</w:t>
      </w:r>
      <w:r w:rsidRPr="001C2DE0">
        <w:rPr>
          <w:rFonts w:ascii="Times New Roman" w:hAnsi="Times New Roman"/>
          <w:sz w:val="24"/>
          <w:szCs w:val="24"/>
          <w:lang w:eastAsia="ru-RU"/>
        </w:rPr>
        <w:tab/>
        <w:t>подготовка к  экзаменам (зачетам)  непосредственно перед ними.</w:t>
      </w:r>
    </w:p>
    <w:p w:rsidR="00A21E01" w:rsidRPr="001C2DE0"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2DE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A21E01" w:rsidRPr="001C2DE0"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2DE0">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A21E01" w:rsidRPr="001C2DE0"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2DE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21E01" w:rsidRPr="001C2DE0"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2DE0">
        <w:rPr>
          <w:rFonts w:ascii="Times New Roman" w:hAnsi="Times New Roman"/>
          <w:sz w:val="24"/>
          <w:szCs w:val="24"/>
          <w:lang w:eastAsia="ru-RU"/>
        </w:rPr>
        <w:t>Для успешной сдачи  экзамена рекомендуется соблюдать следующие правила:</w:t>
      </w:r>
    </w:p>
    <w:p w:rsidR="00A21E01" w:rsidRPr="001C2DE0"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2DE0">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A21E01" w:rsidRPr="001C2DE0"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2DE0">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A21E01" w:rsidRPr="001C2DE0"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2DE0">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21E01" w:rsidRPr="001C2DE0"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2DE0">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21E01" w:rsidRPr="001C2DE0"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2DE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21E01" w:rsidRPr="001C2DE0" w:rsidRDefault="00A21E01" w:rsidP="003E3AA2">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C2DE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1C2DE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1C2DE0">
        <w:rPr>
          <w:rFonts w:ascii="Times New Roman" w:hAnsi="Times New Roman"/>
          <w:bCs/>
          <w:sz w:val="24"/>
          <w:szCs w:val="24"/>
          <w:lang w:eastAsia="ru-RU"/>
        </w:rPr>
        <w:t>азмещено в электронной информационно-образовательной среде вуза.</w:t>
      </w:r>
    </w:p>
    <w:p w:rsidR="00A21E01" w:rsidRPr="001C2DE0" w:rsidRDefault="00A21E01" w:rsidP="003E3AA2">
      <w:pPr>
        <w:autoSpaceDE w:val="0"/>
        <w:autoSpaceDN w:val="0"/>
        <w:adjustRightInd w:val="0"/>
        <w:spacing w:after="0" w:line="240" w:lineRule="auto"/>
        <w:jc w:val="both"/>
        <w:rPr>
          <w:rFonts w:ascii="Times New Roman" w:hAnsi="Times New Roman"/>
          <w:sz w:val="24"/>
          <w:szCs w:val="24"/>
          <w:lang w:eastAsia="ru-RU"/>
        </w:rPr>
      </w:pPr>
    </w:p>
    <w:p w:rsidR="00A21E01" w:rsidRPr="001C2DE0" w:rsidRDefault="00A21E01" w:rsidP="003E3AA2">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1C2DE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21E01" w:rsidRPr="001C2DE0" w:rsidRDefault="00A21E01" w:rsidP="003E3AA2">
      <w:pPr>
        <w:autoSpaceDE w:val="0"/>
        <w:autoSpaceDN w:val="0"/>
        <w:adjustRightInd w:val="0"/>
        <w:spacing w:after="0" w:line="240" w:lineRule="auto"/>
        <w:jc w:val="both"/>
        <w:rPr>
          <w:rFonts w:ascii="Times New Roman" w:hAnsi="Times New Roman"/>
          <w:b/>
          <w:bCs/>
          <w:i/>
          <w:iCs/>
          <w:sz w:val="24"/>
          <w:szCs w:val="24"/>
          <w:lang w:eastAsia="ru-RU"/>
        </w:rPr>
      </w:pPr>
    </w:p>
    <w:p w:rsidR="00A21E01" w:rsidRPr="00993D52" w:rsidRDefault="00A21E01" w:rsidP="003E3AA2">
      <w:pPr>
        <w:autoSpaceDE w:val="0"/>
        <w:autoSpaceDN w:val="0"/>
        <w:adjustRightInd w:val="0"/>
        <w:spacing w:after="0" w:line="240" w:lineRule="auto"/>
        <w:jc w:val="both"/>
        <w:rPr>
          <w:rFonts w:ascii="Times New Roman" w:hAnsi="Times New Roman"/>
          <w:b/>
          <w:bCs/>
          <w:i/>
          <w:iCs/>
          <w:sz w:val="24"/>
          <w:szCs w:val="24"/>
          <w:lang w:val="en-US" w:eastAsia="ru-RU"/>
        </w:rPr>
      </w:pPr>
      <w:r w:rsidRPr="00993D52">
        <w:rPr>
          <w:rFonts w:ascii="Times New Roman" w:hAnsi="Times New Roman"/>
          <w:sz w:val="24"/>
          <w:szCs w:val="24"/>
          <w:lang w:val="en-US" w:eastAsia="ru-RU"/>
        </w:rPr>
        <w:t>1.</w:t>
      </w:r>
      <w:r w:rsidRPr="001C2DE0">
        <w:rPr>
          <w:rFonts w:ascii="Times New Roman" w:hAnsi="Times New Roman"/>
          <w:sz w:val="24"/>
          <w:szCs w:val="24"/>
          <w:lang w:eastAsia="ru-RU"/>
        </w:rPr>
        <w:t>Операционная</w:t>
      </w:r>
      <w:r w:rsidR="00993D52" w:rsidRPr="00993D52">
        <w:rPr>
          <w:rFonts w:ascii="Times New Roman" w:hAnsi="Times New Roman"/>
          <w:sz w:val="24"/>
          <w:szCs w:val="24"/>
          <w:lang w:val="en-US" w:eastAsia="ru-RU"/>
        </w:rPr>
        <w:t xml:space="preserve"> </w:t>
      </w:r>
      <w:r w:rsidRPr="001C2DE0">
        <w:rPr>
          <w:rFonts w:ascii="Times New Roman" w:hAnsi="Times New Roman"/>
          <w:sz w:val="24"/>
          <w:szCs w:val="24"/>
          <w:lang w:eastAsia="ru-RU"/>
        </w:rPr>
        <w:t>система</w:t>
      </w:r>
      <w:r w:rsidR="00993D52" w:rsidRPr="00993D52">
        <w:rPr>
          <w:rFonts w:ascii="Times New Roman" w:hAnsi="Times New Roman"/>
          <w:sz w:val="24"/>
          <w:szCs w:val="24"/>
          <w:lang w:val="en-US" w:eastAsia="ru-RU"/>
        </w:rPr>
        <w:t xml:space="preserve"> </w:t>
      </w:r>
      <w:r w:rsidRPr="001C2DE0">
        <w:rPr>
          <w:rFonts w:ascii="Times New Roman" w:hAnsi="Times New Roman"/>
          <w:sz w:val="24"/>
          <w:szCs w:val="24"/>
          <w:lang w:val="en-US" w:eastAsia="ru-RU"/>
        </w:rPr>
        <w:t>Microsoft</w:t>
      </w:r>
      <w:r w:rsidR="00993D52" w:rsidRPr="00993D52">
        <w:rPr>
          <w:rFonts w:ascii="Times New Roman" w:hAnsi="Times New Roman"/>
          <w:sz w:val="24"/>
          <w:szCs w:val="24"/>
          <w:lang w:val="en-US" w:eastAsia="ru-RU"/>
        </w:rPr>
        <w:t xml:space="preserve"> </w:t>
      </w:r>
      <w:r w:rsidRPr="001C2DE0">
        <w:rPr>
          <w:rFonts w:ascii="Times New Roman" w:hAnsi="Times New Roman"/>
          <w:sz w:val="24"/>
          <w:szCs w:val="24"/>
          <w:lang w:val="en-US" w:eastAsia="ru-RU"/>
        </w:rPr>
        <w:t>Windows</w:t>
      </w:r>
    </w:p>
    <w:p w:rsidR="00A21E01" w:rsidRPr="00993D52" w:rsidRDefault="00A21E01" w:rsidP="003E3AA2">
      <w:pPr>
        <w:autoSpaceDE w:val="0"/>
        <w:autoSpaceDN w:val="0"/>
        <w:adjustRightInd w:val="0"/>
        <w:spacing w:after="0" w:line="240" w:lineRule="auto"/>
        <w:jc w:val="both"/>
        <w:rPr>
          <w:rFonts w:ascii="Times New Roman" w:hAnsi="Times New Roman"/>
          <w:sz w:val="24"/>
          <w:szCs w:val="24"/>
          <w:lang w:val="en-US" w:eastAsia="ru-RU"/>
        </w:rPr>
      </w:pPr>
      <w:r w:rsidRPr="00993D52">
        <w:rPr>
          <w:rFonts w:ascii="Times New Roman" w:hAnsi="Times New Roman"/>
          <w:sz w:val="24"/>
          <w:szCs w:val="24"/>
          <w:lang w:val="en-US" w:eastAsia="ru-RU"/>
        </w:rPr>
        <w:t>2.</w:t>
      </w:r>
      <w:r w:rsidRPr="001C2DE0">
        <w:rPr>
          <w:rFonts w:ascii="Times New Roman" w:hAnsi="Times New Roman"/>
          <w:sz w:val="24"/>
          <w:szCs w:val="24"/>
          <w:lang w:val="en-US" w:eastAsia="ru-RU"/>
        </w:rPr>
        <w:t>Microsoft</w:t>
      </w:r>
      <w:r w:rsidR="00993D52" w:rsidRPr="00993D52">
        <w:rPr>
          <w:rFonts w:ascii="Times New Roman" w:hAnsi="Times New Roman"/>
          <w:sz w:val="24"/>
          <w:szCs w:val="24"/>
          <w:lang w:val="en-US" w:eastAsia="ru-RU"/>
        </w:rPr>
        <w:t xml:space="preserve"> </w:t>
      </w:r>
      <w:r w:rsidRPr="001C2DE0">
        <w:rPr>
          <w:rFonts w:ascii="Times New Roman" w:hAnsi="Times New Roman"/>
          <w:sz w:val="24"/>
          <w:szCs w:val="24"/>
          <w:lang w:val="en-US" w:eastAsia="ru-RU"/>
        </w:rPr>
        <w:t>Office</w:t>
      </w:r>
      <w:r w:rsidRPr="00993D52">
        <w:rPr>
          <w:rFonts w:ascii="Times New Roman" w:hAnsi="Times New Roman"/>
          <w:sz w:val="24"/>
          <w:szCs w:val="24"/>
          <w:lang w:val="en-US" w:eastAsia="ru-RU"/>
        </w:rPr>
        <w:t xml:space="preserve"> 2010-2016</w:t>
      </w:r>
    </w:p>
    <w:p w:rsidR="00A21E01" w:rsidRPr="00993D52" w:rsidRDefault="00A21E01" w:rsidP="003E3AA2">
      <w:pPr>
        <w:autoSpaceDE w:val="0"/>
        <w:autoSpaceDN w:val="0"/>
        <w:adjustRightInd w:val="0"/>
        <w:spacing w:after="0" w:line="240" w:lineRule="auto"/>
        <w:jc w:val="both"/>
        <w:rPr>
          <w:rFonts w:ascii="Times New Roman" w:hAnsi="Times New Roman"/>
          <w:sz w:val="24"/>
          <w:szCs w:val="24"/>
          <w:lang w:val="en-US" w:eastAsia="ru-RU"/>
        </w:rPr>
      </w:pPr>
      <w:r w:rsidRPr="00993D52">
        <w:rPr>
          <w:rFonts w:ascii="Times New Roman" w:hAnsi="Times New Roman"/>
          <w:sz w:val="24"/>
          <w:szCs w:val="24"/>
          <w:lang w:val="en-US" w:eastAsia="ru-RU"/>
        </w:rPr>
        <w:t>3.</w:t>
      </w:r>
      <w:r w:rsidRPr="001C2DE0">
        <w:rPr>
          <w:rFonts w:ascii="Times New Roman" w:hAnsi="Times New Roman"/>
          <w:sz w:val="24"/>
          <w:szCs w:val="24"/>
          <w:lang w:eastAsia="ru-RU"/>
        </w:rPr>
        <w:t>Антивирус</w:t>
      </w:r>
      <w:r w:rsidR="00993D52" w:rsidRPr="00993D52">
        <w:rPr>
          <w:rFonts w:ascii="Times New Roman" w:hAnsi="Times New Roman"/>
          <w:sz w:val="24"/>
          <w:szCs w:val="24"/>
          <w:lang w:val="en-US" w:eastAsia="ru-RU"/>
        </w:rPr>
        <w:t xml:space="preserve"> </w:t>
      </w:r>
      <w:r w:rsidRPr="001C2DE0">
        <w:rPr>
          <w:rFonts w:ascii="Times New Roman" w:hAnsi="Times New Roman"/>
          <w:sz w:val="24"/>
          <w:szCs w:val="24"/>
          <w:lang w:val="en-US" w:eastAsia="ru-RU"/>
        </w:rPr>
        <w:t>Kaspersky</w:t>
      </w:r>
      <w:r w:rsidR="00993D52" w:rsidRPr="00993D52">
        <w:rPr>
          <w:rFonts w:ascii="Times New Roman" w:hAnsi="Times New Roman"/>
          <w:sz w:val="24"/>
          <w:szCs w:val="24"/>
          <w:lang w:val="en-US" w:eastAsia="ru-RU"/>
        </w:rPr>
        <w:t xml:space="preserve"> </w:t>
      </w:r>
      <w:r w:rsidRPr="001C2DE0">
        <w:rPr>
          <w:rFonts w:ascii="Times New Roman" w:hAnsi="Times New Roman"/>
          <w:sz w:val="24"/>
          <w:szCs w:val="24"/>
          <w:lang w:val="en-US" w:eastAsia="ru-RU"/>
        </w:rPr>
        <w:t>Endpoint</w:t>
      </w:r>
      <w:r w:rsidR="00993D52" w:rsidRPr="00993D52">
        <w:rPr>
          <w:rFonts w:ascii="Times New Roman" w:hAnsi="Times New Roman"/>
          <w:sz w:val="24"/>
          <w:szCs w:val="24"/>
          <w:lang w:val="en-US" w:eastAsia="ru-RU"/>
        </w:rPr>
        <w:t xml:space="preserve"> </w:t>
      </w:r>
      <w:r w:rsidRPr="001C2DE0">
        <w:rPr>
          <w:rFonts w:ascii="Times New Roman" w:hAnsi="Times New Roman"/>
          <w:sz w:val="24"/>
          <w:szCs w:val="24"/>
          <w:lang w:val="en-US" w:eastAsia="ru-RU"/>
        </w:rPr>
        <w:t>Security</w:t>
      </w:r>
    </w:p>
    <w:p w:rsidR="00A21E01" w:rsidRPr="00993D52" w:rsidRDefault="00A21E01" w:rsidP="003E3AA2">
      <w:pPr>
        <w:autoSpaceDE w:val="0"/>
        <w:autoSpaceDN w:val="0"/>
        <w:adjustRightInd w:val="0"/>
        <w:spacing w:after="0" w:line="240" w:lineRule="auto"/>
        <w:jc w:val="both"/>
        <w:rPr>
          <w:rFonts w:ascii="Times New Roman" w:hAnsi="Times New Roman"/>
          <w:sz w:val="24"/>
          <w:szCs w:val="24"/>
          <w:lang w:val="en-US" w:eastAsia="ru-RU"/>
        </w:rPr>
      </w:pPr>
      <w:r w:rsidRPr="00993D52">
        <w:rPr>
          <w:rFonts w:ascii="Times New Roman" w:hAnsi="Times New Roman"/>
          <w:sz w:val="24"/>
          <w:szCs w:val="24"/>
          <w:lang w:val="en-US" w:eastAsia="ru-RU"/>
        </w:rPr>
        <w:t>4.</w:t>
      </w:r>
      <w:r w:rsidRPr="001C2DE0">
        <w:rPr>
          <w:rFonts w:ascii="Times New Roman" w:hAnsi="Times New Roman"/>
          <w:sz w:val="24"/>
          <w:szCs w:val="24"/>
          <w:lang w:eastAsia="ru-RU"/>
        </w:rPr>
        <w:t>Программа</w:t>
      </w:r>
      <w:r w:rsidR="00993D52" w:rsidRPr="00993D52">
        <w:rPr>
          <w:rFonts w:ascii="Times New Roman" w:hAnsi="Times New Roman"/>
          <w:sz w:val="24"/>
          <w:szCs w:val="24"/>
          <w:lang w:val="en-US" w:eastAsia="ru-RU"/>
        </w:rPr>
        <w:t xml:space="preserve"> </w:t>
      </w:r>
      <w:r w:rsidRPr="001C2DE0">
        <w:rPr>
          <w:rFonts w:ascii="Times New Roman" w:hAnsi="Times New Roman"/>
          <w:sz w:val="24"/>
          <w:szCs w:val="24"/>
          <w:lang w:eastAsia="ru-RU"/>
        </w:rPr>
        <w:t>для</w:t>
      </w:r>
      <w:r w:rsidR="00993D52" w:rsidRPr="00993D52">
        <w:rPr>
          <w:rFonts w:ascii="Times New Roman" w:hAnsi="Times New Roman"/>
          <w:sz w:val="24"/>
          <w:szCs w:val="24"/>
          <w:lang w:val="en-US" w:eastAsia="ru-RU"/>
        </w:rPr>
        <w:t xml:space="preserve"> </w:t>
      </w:r>
      <w:r w:rsidRPr="001C2DE0">
        <w:rPr>
          <w:rFonts w:ascii="Times New Roman" w:hAnsi="Times New Roman"/>
          <w:sz w:val="24"/>
          <w:szCs w:val="24"/>
          <w:lang w:eastAsia="ru-RU"/>
        </w:rPr>
        <w:t>работы</w:t>
      </w:r>
      <w:r w:rsidR="00993D52" w:rsidRPr="00993D52">
        <w:rPr>
          <w:rFonts w:ascii="Times New Roman" w:hAnsi="Times New Roman"/>
          <w:sz w:val="24"/>
          <w:szCs w:val="24"/>
          <w:lang w:val="en-US" w:eastAsia="ru-RU"/>
        </w:rPr>
        <w:t xml:space="preserve"> </w:t>
      </w:r>
      <w:r w:rsidRPr="001C2DE0">
        <w:rPr>
          <w:rFonts w:ascii="Times New Roman" w:hAnsi="Times New Roman"/>
          <w:sz w:val="24"/>
          <w:szCs w:val="24"/>
          <w:lang w:eastAsia="ru-RU"/>
        </w:rPr>
        <w:t>с</w:t>
      </w:r>
      <w:r w:rsidR="00993D52" w:rsidRPr="00993D52">
        <w:rPr>
          <w:rFonts w:ascii="Times New Roman" w:hAnsi="Times New Roman"/>
          <w:sz w:val="24"/>
          <w:szCs w:val="24"/>
          <w:lang w:val="en-US" w:eastAsia="ru-RU"/>
        </w:rPr>
        <w:t xml:space="preserve"> </w:t>
      </w:r>
      <w:r w:rsidRPr="001C2DE0">
        <w:rPr>
          <w:rFonts w:ascii="Times New Roman" w:hAnsi="Times New Roman"/>
          <w:sz w:val="24"/>
          <w:szCs w:val="24"/>
          <w:lang w:val="en-US" w:eastAsia="ru-RU"/>
        </w:rPr>
        <w:t>pdf</w:t>
      </w:r>
      <w:r w:rsidR="00993D52" w:rsidRPr="00993D52">
        <w:rPr>
          <w:rFonts w:ascii="Times New Roman" w:hAnsi="Times New Roman"/>
          <w:sz w:val="24"/>
          <w:szCs w:val="24"/>
          <w:lang w:val="en-US" w:eastAsia="ru-RU"/>
        </w:rPr>
        <w:t xml:space="preserve"> </w:t>
      </w:r>
      <w:r w:rsidRPr="001C2DE0">
        <w:rPr>
          <w:rFonts w:ascii="Times New Roman" w:hAnsi="Times New Roman"/>
          <w:sz w:val="24"/>
          <w:szCs w:val="24"/>
          <w:lang w:eastAsia="ru-RU"/>
        </w:rPr>
        <w:t>файлами</w:t>
      </w:r>
      <w:r w:rsidR="00993D52" w:rsidRPr="00993D52">
        <w:rPr>
          <w:rFonts w:ascii="Times New Roman" w:hAnsi="Times New Roman"/>
          <w:sz w:val="24"/>
          <w:szCs w:val="24"/>
          <w:lang w:val="en-US" w:eastAsia="ru-RU"/>
        </w:rPr>
        <w:t xml:space="preserve"> </w:t>
      </w:r>
      <w:r w:rsidRPr="001C2DE0">
        <w:rPr>
          <w:rFonts w:ascii="Times New Roman" w:hAnsi="Times New Roman"/>
          <w:sz w:val="24"/>
          <w:szCs w:val="24"/>
          <w:lang w:val="en-US" w:eastAsia="ru-RU"/>
        </w:rPr>
        <w:t>AdobeReader</w:t>
      </w:r>
    </w:p>
    <w:p w:rsidR="00A21E01" w:rsidRPr="001C2DE0"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5.Архиватор 7-</w:t>
      </w:r>
      <w:r w:rsidRPr="001C2DE0">
        <w:rPr>
          <w:rFonts w:ascii="Times New Roman" w:hAnsi="Times New Roman"/>
          <w:sz w:val="24"/>
          <w:szCs w:val="24"/>
          <w:lang w:val="en-US" w:eastAsia="ru-RU"/>
        </w:rPr>
        <w:t>zip</w:t>
      </w:r>
    </w:p>
    <w:p w:rsidR="00A21E01" w:rsidRPr="001C2DE0"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6.Справочно-правовая система КонсультантПлюс</w:t>
      </w:r>
    </w:p>
    <w:p w:rsidR="00A21E01" w:rsidRPr="001C2DE0"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7.Электронная библиотечная система IPRbookswww.iprbookshop.ru </w:t>
      </w:r>
    </w:p>
    <w:p w:rsidR="00A21E01" w:rsidRPr="001C2DE0" w:rsidRDefault="00A21E01" w:rsidP="003E3AA2">
      <w:pPr>
        <w:autoSpaceDE w:val="0"/>
        <w:autoSpaceDN w:val="0"/>
        <w:adjustRightInd w:val="0"/>
        <w:spacing w:after="0" w:line="240" w:lineRule="auto"/>
        <w:ind w:left="360"/>
        <w:jc w:val="both"/>
        <w:rPr>
          <w:rFonts w:ascii="Times New Roman" w:hAnsi="Times New Roman"/>
          <w:b/>
          <w:bCs/>
          <w:i/>
          <w:iCs/>
          <w:sz w:val="24"/>
          <w:szCs w:val="24"/>
          <w:lang w:eastAsia="ru-RU"/>
        </w:rPr>
      </w:pPr>
      <w:r w:rsidRPr="001C2DE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A21E01" w:rsidRPr="001C2DE0" w:rsidRDefault="00A21E01" w:rsidP="003E3AA2">
      <w:pPr>
        <w:spacing w:after="0" w:line="240" w:lineRule="auto"/>
        <w:ind w:left="720"/>
        <w:contextualSpacing/>
        <w:jc w:val="both"/>
        <w:rPr>
          <w:rFonts w:ascii="Times New Roman" w:hAnsi="Times New Roman"/>
          <w:sz w:val="24"/>
          <w:szCs w:val="24"/>
          <w:lang w:eastAsia="ru-RU"/>
        </w:rPr>
      </w:pPr>
      <w:r w:rsidRPr="001C2DE0">
        <w:rPr>
          <w:rFonts w:ascii="Times New Roman" w:hAnsi="Times New Roman"/>
          <w:sz w:val="24"/>
          <w:szCs w:val="24"/>
          <w:lang w:eastAsia="ru-RU"/>
        </w:rPr>
        <w:t>1.Проектор, ноутбук</w:t>
      </w:r>
    </w:p>
    <w:p w:rsidR="00A21E01" w:rsidRPr="001C2DE0" w:rsidRDefault="00A21E01" w:rsidP="003E3AA2">
      <w:pPr>
        <w:spacing w:after="0" w:line="240" w:lineRule="auto"/>
        <w:ind w:left="720"/>
        <w:contextualSpacing/>
        <w:jc w:val="both"/>
        <w:rPr>
          <w:rFonts w:ascii="Times New Roman" w:hAnsi="Times New Roman"/>
          <w:sz w:val="24"/>
          <w:szCs w:val="24"/>
          <w:lang w:eastAsia="ru-RU"/>
        </w:rPr>
      </w:pPr>
      <w:r w:rsidRPr="001C2DE0">
        <w:rPr>
          <w:rFonts w:ascii="Times New Roman" w:hAnsi="Times New Roman"/>
          <w:sz w:val="24"/>
          <w:szCs w:val="24"/>
          <w:lang w:eastAsia="ru-RU"/>
        </w:rPr>
        <w:t xml:space="preserve">2.Проекционный экран </w:t>
      </w:r>
    </w:p>
    <w:p w:rsidR="00A21E01" w:rsidRPr="001C2DE0" w:rsidRDefault="00A21E01" w:rsidP="003E3AA2">
      <w:pPr>
        <w:spacing w:after="0" w:line="240" w:lineRule="auto"/>
        <w:ind w:left="720"/>
        <w:contextualSpacing/>
        <w:jc w:val="both"/>
        <w:rPr>
          <w:rFonts w:ascii="Times New Roman" w:hAnsi="Times New Roman"/>
          <w:sz w:val="24"/>
          <w:szCs w:val="24"/>
          <w:lang w:eastAsia="ru-RU"/>
        </w:rPr>
      </w:pPr>
      <w:r w:rsidRPr="001C2DE0">
        <w:rPr>
          <w:rFonts w:ascii="Times New Roman" w:hAnsi="Times New Roman"/>
          <w:sz w:val="24"/>
          <w:szCs w:val="24"/>
          <w:lang w:eastAsia="ru-RU"/>
        </w:rPr>
        <w:t>3.Колонки</w:t>
      </w:r>
    </w:p>
    <w:p w:rsidR="00A21E01" w:rsidRPr="001C2DE0" w:rsidRDefault="00A21E01" w:rsidP="003E3AA2">
      <w:pPr>
        <w:autoSpaceDE w:val="0"/>
        <w:autoSpaceDN w:val="0"/>
        <w:adjustRightInd w:val="0"/>
        <w:spacing w:after="0" w:line="240" w:lineRule="auto"/>
        <w:rPr>
          <w:rFonts w:ascii="Times New Roman" w:hAnsi="Times New Roman"/>
          <w:sz w:val="24"/>
          <w:szCs w:val="24"/>
          <w:lang w:eastAsia="ru-RU"/>
        </w:rPr>
      </w:pPr>
    </w:p>
    <w:p w:rsidR="00A21E01" w:rsidRPr="001C2DE0" w:rsidRDefault="00A21E01" w:rsidP="003E3AA2">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1C2DE0">
        <w:rPr>
          <w:rFonts w:ascii="Times New Roman" w:hAnsi="Times New Roman"/>
          <w:b/>
          <w:bCs/>
          <w:i/>
          <w:iCs/>
          <w:sz w:val="24"/>
          <w:szCs w:val="24"/>
          <w:lang w:eastAsia="ru-RU"/>
        </w:rPr>
        <w:t>Образовательные технологии, используемые при освоении дисциплины</w:t>
      </w:r>
    </w:p>
    <w:p w:rsidR="00A21E01" w:rsidRPr="001C2DE0" w:rsidRDefault="00A21E01" w:rsidP="003E3AA2">
      <w:pPr>
        <w:tabs>
          <w:tab w:val="center" w:pos="4536"/>
          <w:tab w:val="right" w:pos="9072"/>
        </w:tabs>
        <w:spacing w:after="0" w:line="240" w:lineRule="auto"/>
        <w:jc w:val="both"/>
        <w:rPr>
          <w:rFonts w:ascii="Times New Roman" w:hAnsi="Times New Roman"/>
          <w:color w:val="000000"/>
          <w:sz w:val="24"/>
          <w:szCs w:val="24"/>
          <w:lang w:eastAsia="ru-RU"/>
        </w:rPr>
      </w:pPr>
      <w:r w:rsidRPr="001C2DE0">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1C2DE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C2DE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21E01" w:rsidRPr="001C2DE0" w:rsidRDefault="00A21E01" w:rsidP="003E3AA2">
      <w:pPr>
        <w:spacing w:after="0" w:line="240" w:lineRule="auto"/>
        <w:ind w:firstLine="708"/>
        <w:jc w:val="both"/>
        <w:rPr>
          <w:rFonts w:ascii="Times New Roman" w:hAnsi="Times New Roman"/>
          <w:color w:val="000000"/>
          <w:sz w:val="24"/>
          <w:szCs w:val="24"/>
          <w:lang w:eastAsia="ru-RU"/>
        </w:rPr>
      </w:pPr>
      <w:r w:rsidRPr="001C2DE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1C2DE0">
        <w:rPr>
          <w:rFonts w:ascii="Times New Roman" w:hAnsi="Times New Roman"/>
          <w:sz w:val="24"/>
          <w:szCs w:val="24"/>
          <w:lang w:eastAsia="ru-RU"/>
        </w:rPr>
        <w:t>проектор,</w:t>
      </w:r>
      <w:r w:rsidRPr="001C2DE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21E01" w:rsidRPr="001C2DE0" w:rsidRDefault="00A21E01" w:rsidP="003E3AA2">
      <w:pPr>
        <w:tabs>
          <w:tab w:val="center" w:pos="4536"/>
          <w:tab w:val="right" w:pos="9072"/>
        </w:tabs>
        <w:spacing w:after="0" w:line="240" w:lineRule="auto"/>
        <w:ind w:firstLine="709"/>
        <w:jc w:val="both"/>
        <w:rPr>
          <w:rFonts w:ascii="Times New Roman" w:hAnsi="Times New Roman"/>
          <w:sz w:val="24"/>
          <w:szCs w:val="24"/>
          <w:lang w:eastAsia="ru-RU"/>
        </w:rPr>
      </w:pPr>
    </w:p>
    <w:p w:rsidR="00A21E01" w:rsidRPr="001C2DE0" w:rsidRDefault="00A21E01" w:rsidP="003E3AA2">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1C2DE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21E01" w:rsidRPr="001C2DE0"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21E01" w:rsidRPr="001C2DE0"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 практические  занятия;</w:t>
      </w:r>
    </w:p>
    <w:p w:rsidR="00A21E01" w:rsidRPr="001C2DE0"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 контрольные опросы;</w:t>
      </w:r>
    </w:p>
    <w:p w:rsidR="00A21E01" w:rsidRPr="001C2DE0"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 консультации;</w:t>
      </w:r>
    </w:p>
    <w:p w:rsidR="00A21E01" w:rsidRPr="001C2DE0"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 самостоятельная работа с учебной литературой;</w:t>
      </w:r>
    </w:p>
    <w:p w:rsidR="00A21E01" w:rsidRPr="001C2DE0"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 подготовка и обсуждение рефератов, презентаций;</w:t>
      </w:r>
    </w:p>
    <w:p w:rsidR="00A21E01" w:rsidRPr="001C2DE0"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 тестирование по основным темам дисциплины.</w:t>
      </w:r>
    </w:p>
    <w:p w:rsidR="00A21E01" w:rsidRPr="001C2DE0" w:rsidRDefault="00A21E01" w:rsidP="003E3AA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A21E01" w:rsidRPr="001C2DE0" w:rsidRDefault="00A21E01" w:rsidP="003E3AA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1C2DE0">
        <w:rPr>
          <w:rFonts w:ascii="Times New Roman" w:hAnsi="Times New Roman"/>
          <w:b/>
          <w:bCs/>
          <w:sz w:val="24"/>
          <w:szCs w:val="24"/>
          <w:lang w:eastAsia="ru-RU"/>
        </w:rPr>
        <w:t>12.2. Активные и интерактивные  методы и формы обучения</w:t>
      </w:r>
    </w:p>
    <w:p w:rsidR="00A21E01" w:rsidRPr="001C2DE0" w:rsidRDefault="00A21E01" w:rsidP="003E3AA2">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ab/>
      </w:r>
      <w:r w:rsidRPr="001C2DE0">
        <w:rPr>
          <w:rFonts w:ascii="Times New Roman" w:hAnsi="Times New Roman"/>
          <w:sz w:val="24"/>
          <w:szCs w:val="24"/>
          <w:lang w:eastAsia="ru-RU"/>
        </w:rPr>
        <w:tab/>
        <w:t>Из перечня видов: («</w:t>
      </w:r>
      <w:r w:rsidRPr="001C2DE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C2DE0">
        <w:rPr>
          <w:rFonts w:ascii="Times New Roman" w:hAnsi="Times New Roman"/>
          <w:sz w:val="24"/>
          <w:szCs w:val="24"/>
          <w:lang w:eastAsia="ru-RU"/>
        </w:rPr>
        <w:t>) используются следующие:</w:t>
      </w:r>
    </w:p>
    <w:p w:rsidR="00A21E01" w:rsidRPr="001C2DE0" w:rsidRDefault="00A21E01" w:rsidP="003E3AA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C2DE0">
        <w:rPr>
          <w:rFonts w:ascii="Times New Roman" w:hAnsi="Times New Roman"/>
          <w:i/>
          <w:iCs/>
          <w:sz w:val="24"/>
          <w:szCs w:val="24"/>
          <w:lang w:eastAsia="ru-RU"/>
        </w:rPr>
        <w:t xml:space="preserve">- анализ проблемных-аналитических заданий, </w:t>
      </w:r>
    </w:p>
    <w:p w:rsidR="00A21E01" w:rsidRPr="001C2DE0" w:rsidRDefault="00A21E01" w:rsidP="003E3AA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C2DE0">
        <w:rPr>
          <w:rFonts w:ascii="Times New Roman" w:hAnsi="Times New Roman"/>
          <w:i/>
          <w:iCs/>
          <w:sz w:val="24"/>
          <w:szCs w:val="24"/>
          <w:lang w:eastAsia="ru-RU"/>
        </w:rPr>
        <w:t>- решение ситуационных задач;</w:t>
      </w:r>
    </w:p>
    <w:p w:rsidR="00A21E01" w:rsidRPr="001C2DE0" w:rsidRDefault="00A21E01" w:rsidP="003E3AA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C2DE0">
        <w:rPr>
          <w:rFonts w:ascii="Times New Roman" w:hAnsi="Times New Roman"/>
          <w:i/>
          <w:iCs/>
          <w:sz w:val="24"/>
          <w:szCs w:val="24"/>
          <w:lang w:eastAsia="ru-RU"/>
        </w:rPr>
        <w:t>-  круглый стол;</w:t>
      </w:r>
    </w:p>
    <w:p w:rsidR="00A21E01" w:rsidRPr="001C2DE0"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2DE0">
        <w:rPr>
          <w:rFonts w:ascii="Times New Roman" w:hAnsi="Times New Roman"/>
          <w:i/>
          <w:iCs/>
          <w:sz w:val="24"/>
          <w:szCs w:val="24"/>
          <w:lang w:eastAsia="ru-RU"/>
        </w:rPr>
        <w:t>- ролевая игра;</w:t>
      </w:r>
    </w:p>
    <w:p w:rsidR="00A21E01" w:rsidRPr="001C2DE0" w:rsidRDefault="00A21E01" w:rsidP="003E3AA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C2DE0">
        <w:rPr>
          <w:rFonts w:ascii="Times New Roman" w:hAnsi="Times New Roman"/>
          <w:i/>
          <w:iCs/>
          <w:sz w:val="24"/>
          <w:szCs w:val="24"/>
          <w:lang w:eastAsia="ru-RU"/>
        </w:rPr>
        <w:t>- творческие задания;</w:t>
      </w:r>
    </w:p>
    <w:p w:rsidR="00A21E01" w:rsidRPr="001C2DE0" w:rsidRDefault="00A21E01" w:rsidP="003E3AA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C2DE0">
        <w:rPr>
          <w:rFonts w:ascii="Times New Roman" w:hAnsi="Times New Roman"/>
          <w:i/>
          <w:iCs/>
          <w:sz w:val="24"/>
          <w:szCs w:val="24"/>
          <w:lang w:eastAsia="ru-RU"/>
        </w:rPr>
        <w:t>- сообщения с анализом;</w:t>
      </w:r>
    </w:p>
    <w:p w:rsidR="00A21E01" w:rsidRPr="001C2DE0" w:rsidRDefault="00A21E01" w:rsidP="003E3AA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C2DE0">
        <w:rPr>
          <w:rFonts w:ascii="Times New Roman" w:hAnsi="Times New Roman"/>
          <w:i/>
          <w:iCs/>
          <w:sz w:val="24"/>
          <w:szCs w:val="24"/>
          <w:lang w:eastAsia="ru-RU"/>
        </w:rPr>
        <w:t>- дискуссия.</w:t>
      </w:r>
    </w:p>
    <w:p w:rsidR="00A21E01" w:rsidRPr="001C2DE0" w:rsidRDefault="00993D52" w:rsidP="003E3AA2">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A21E01" w:rsidRPr="001C2DE0">
        <w:rPr>
          <w:rFonts w:ascii="Times New Roman" w:hAnsi="Times New Roman"/>
          <w:sz w:val="24"/>
          <w:szCs w:val="24"/>
          <w:lang w:eastAsia="ru-RU"/>
        </w:rPr>
        <w:t xml:space="preserve">Приложение </w:t>
      </w:r>
    </w:p>
    <w:p w:rsidR="00A21E01" w:rsidRPr="001C2DE0" w:rsidRDefault="00A21E01" w:rsidP="003E3AA2">
      <w:pPr>
        <w:autoSpaceDE w:val="0"/>
        <w:autoSpaceDN w:val="0"/>
        <w:adjustRightInd w:val="0"/>
        <w:spacing w:after="0" w:line="240" w:lineRule="auto"/>
        <w:jc w:val="right"/>
        <w:rPr>
          <w:rFonts w:ascii="Times New Roman" w:hAnsi="Times New Roman"/>
          <w:sz w:val="24"/>
          <w:szCs w:val="24"/>
          <w:lang w:eastAsia="ru-RU"/>
        </w:rPr>
      </w:pPr>
    </w:p>
    <w:p w:rsidR="00A21E01" w:rsidRPr="001C2DE0"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1C2DE0" w:rsidRDefault="00A21E01" w:rsidP="003E3AA2">
      <w:pPr>
        <w:autoSpaceDE w:val="0"/>
        <w:autoSpaceDN w:val="0"/>
        <w:adjustRightInd w:val="0"/>
        <w:spacing w:after="0" w:line="240" w:lineRule="auto"/>
        <w:rPr>
          <w:rFonts w:ascii="Times New Roman" w:hAnsi="Times New Roman"/>
          <w:sz w:val="24"/>
          <w:szCs w:val="24"/>
          <w:lang w:eastAsia="ru-RU"/>
        </w:rPr>
      </w:pPr>
    </w:p>
    <w:p w:rsidR="00A21E01" w:rsidRPr="001C2DE0" w:rsidRDefault="00A21E01" w:rsidP="003E3AA2">
      <w:pPr>
        <w:autoSpaceDE w:val="0"/>
        <w:autoSpaceDN w:val="0"/>
        <w:adjustRightInd w:val="0"/>
        <w:spacing w:after="0" w:line="240" w:lineRule="auto"/>
        <w:jc w:val="right"/>
        <w:rPr>
          <w:rFonts w:ascii="Times New Roman" w:hAnsi="Times New Roman"/>
          <w:sz w:val="24"/>
          <w:szCs w:val="24"/>
          <w:lang w:eastAsia="ru-RU"/>
        </w:rPr>
      </w:pPr>
    </w:p>
    <w:p w:rsidR="00A21E01" w:rsidRPr="001C2DE0"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1C2DE0"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1C2DE0"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1C2DE0"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1C2DE0"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1C2DE0"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1C2DE0"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1C2DE0" w:rsidRDefault="00A21E01" w:rsidP="003E3AA2">
      <w:pPr>
        <w:autoSpaceDE w:val="0"/>
        <w:autoSpaceDN w:val="0"/>
        <w:adjustRightInd w:val="0"/>
        <w:spacing w:after="0" w:line="240" w:lineRule="auto"/>
        <w:jc w:val="center"/>
        <w:rPr>
          <w:rFonts w:ascii="Times New Roman" w:hAnsi="Times New Roman"/>
          <w:b/>
          <w:bCs/>
          <w:sz w:val="24"/>
          <w:szCs w:val="24"/>
          <w:lang w:eastAsia="ru-RU"/>
        </w:rPr>
      </w:pPr>
      <w:r w:rsidRPr="001C2DE0">
        <w:rPr>
          <w:rFonts w:ascii="Times New Roman" w:hAnsi="Times New Roman"/>
          <w:b/>
          <w:bCs/>
          <w:sz w:val="24"/>
          <w:szCs w:val="24"/>
          <w:lang w:eastAsia="ru-RU"/>
        </w:rPr>
        <w:t xml:space="preserve">ФОНД ОЦЕНОЧНЫХ СРЕДСТВ </w:t>
      </w:r>
    </w:p>
    <w:p w:rsidR="00A21E01" w:rsidRPr="001C2DE0" w:rsidRDefault="00A21E01" w:rsidP="003E3AA2">
      <w:pPr>
        <w:autoSpaceDE w:val="0"/>
        <w:autoSpaceDN w:val="0"/>
        <w:adjustRightInd w:val="0"/>
        <w:spacing w:after="0" w:line="240" w:lineRule="auto"/>
        <w:jc w:val="center"/>
        <w:rPr>
          <w:rFonts w:ascii="Times New Roman" w:hAnsi="Times New Roman"/>
          <w:b/>
          <w:bCs/>
          <w:sz w:val="24"/>
          <w:szCs w:val="24"/>
          <w:lang w:eastAsia="ru-RU"/>
        </w:rPr>
      </w:pPr>
      <w:r w:rsidRPr="001C2DE0">
        <w:rPr>
          <w:rFonts w:ascii="Times New Roman" w:hAnsi="Times New Roman"/>
          <w:b/>
          <w:bCs/>
          <w:sz w:val="24"/>
          <w:szCs w:val="24"/>
          <w:lang w:eastAsia="ru-RU"/>
        </w:rPr>
        <w:t>ДЛЯ ПРОВЕДЕНИЯ ПРОМЕЖУТОЧНОЙ АТТЕСТАЦИИ</w:t>
      </w:r>
    </w:p>
    <w:p w:rsidR="00A21E01" w:rsidRPr="001C2DE0" w:rsidRDefault="00A21E01" w:rsidP="003E3AA2">
      <w:pPr>
        <w:autoSpaceDE w:val="0"/>
        <w:autoSpaceDN w:val="0"/>
        <w:adjustRightInd w:val="0"/>
        <w:spacing w:after="0" w:line="240" w:lineRule="auto"/>
        <w:jc w:val="center"/>
        <w:rPr>
          <w:rFonts w:ascii="Times New Roman" w:hAnsi="Times New Roman"/>
          <w:b/>
          <w:bCs/>
          <w:sz w:val="24"/>
          <w:szCs w:val="24"/>
          <w:lang w:eastAsia="ru-RU"/>
        </w:rPr>
      </w:pPr>
      <w:r w:rsidRPr="001C2DE0">
        <w:rPr>
          <w:rFonts w:ascii="Times New Roman" w:hAnsi="Times New Roman"/>
          <w:b/>
          <w:bCs/>
          <w:sz w:val="24"/>
          <w:szCs w:val="24"/>
          <w:lang w:eastAsia="ru-RU"/>
        </w:rPr>
        <w:t>ПО ДИСЦИПЛИНЕ</w:t>
      </w:r>
    </w:p>
    <w:p w:rsidR="00A21E01" w:rsidRPr="001C2DE0" w:rsidRDefault="00A21E01" w:rsidP="003E3AA2">
      <w:pPr>
        <w:autoSpaceDE w:val="0"/>
        <w:autoSpaceDN w:val="0"/>
        <w:adjustRightInd w:val="0"/>
        <w:spacing w:after="0" w:line="240" w:lineRule="auto"/>
        <w:jc w:val="center"/>
        <w:rPr>
          <w:rFonts w:ascii="Times New Roman" w:hAnsi="Times New Roman"/>
          <w:b/>
          <w:bCs/>
          <w:sz w:val="24"/>
          <w:szCs w:val="24"/>
          <w:lang w:eastAsia="ru-RU"/>
        </w:rPr>
      </w:pPr>
    </w:p>
    <w:p w:rsidR="00A21E01" w:rsidRPr="001C2DE0" w:rsidRDefault="00A21E01" w:rsidP="003E3AA2">
      <w:pPr>
        <w:autoSpaceDE w:val="0"/>
        <w:autoSpaceDN w:val="0"/>
        <w:adjustRightInd w:val="0"/>
        <w:spacing w:after="0" w:line="240" w:lineRule="auto"/>
        <w:jc w:val="center"/>
        <w:rPr>
          <w:rFonts w:ascii="Times New Roman" w:hAnsi="Times New Roman"/>
          <w:b/>
          <w:bCs/>
          <w:sz w:val="24"/>
          <w:szCs w:val="24"/>
          <w:lang w:eastAsia="ru-RU"/>
        </w:rPr>
      </w:pPr>
    </w:p>
    <w:p w:rsidR="00A21E01" w:rsidRPr="001C2DE0"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1C2DE0">
        <w:rPr>
          <w:rFonts w:ascii="Times New Roman" w:hAnsi="Times New Roman"/>
          <w:b/>
          <w:bCs/>
          <w:sz w:val="24"/>
          <w:szCs w:val="24"/>
          <w:lang w:eastAsia="ru-RU"/>
        </w:rPr>
        <w:t>«Философия»</w:t>
      </w:r>
    </w:p>
    <w:p w:rsidR="00A21E01" w:rsidRPr="001C2DE0" w:rsidRDefault="00A21E01" w:rsidP="003E3AA2">
      <w:pPr>
        <w:rPr>
          <w:rFonts w:ascii="Times New Roman" w:hAnsi="Times New Roman"/>
          <w:b/>
          <w:bCs/>
          <w:sz w:val="24"/>
          <w:szCs w:val="24"/>
          <w:lang w:eastAsia="ru-RU"/>
        </w:rPr>
      </w:pPr>
      <w:r w:rsidRPr="001C2DE0">
        <w:rPr>
          <w:rFonts w:ascii="Times New Roman" w:hAnsi="Times New Roman"/>
          <w:b/>
          <w:bCs/>
          <w:sz w:val="24"/>
          <w:szCs w:val="24"/>
          <w:lang w:eastAsia="ru-RU"/>
        </w:rPr>
        <w:br w:type="page"/>
      </w:r>
    </w:p>
    <w:p w:rsidR="00A21E01" w:rsidRPr="001C2DE0" w:rsidRDefault="00A21E01" w:rsidP="003E3AA2">
      <w:pPr>
        <w:numPr>
          <w:ilvl w:val="0"/>
          <w:numId w:val="10"/>
        </w:numPr>
        <w:spacing w:after="0" w:line="240" w:lineRule="auto"/>
        <w:jc w:val="both"/>
        <w:rPr>
          <w:rFonts w:ascii="Times New Roman" w:hAnsi="Times New Roman"/>
          <w:b/>
          <w:sz w:val="24"/>
          <w:szCs w:val="24"/>
          <w:lang w:eastAsia="ru-RU"/>
        </w:rPr>
      </w:pPr>
      <w:r w:rsidRPr="001C2DE0">
        <w:rPr>
          <w:rFonts w:ascii="Times New Roman" w:hAnsi="Times New Roman"/>
          <w:b/>
          <w:sz w:val="24"/>
          <w:szCs w:val="24"/>
          <w:lang w:eastAsia="ru-RU"/>
        </w:rPr>
        <w:t>Паспорт компетенций</w:t>
      </w:r>
    </w:p>
    <w:p w:rsidR="00A21E01" w:rsidRPr="001C2DE0" w:rsidRDefault="00A21E01" w:rsidP="003E3AA2">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21E01" w:rsidRPr="001C2DE0" w:rsidTr="00A62761">
        <w:trPr>
          <w:trHeight w:val="726"/>
        </w:trPr>
        <w:tc>
          <w:tcPr>
            <w:tcW w:w="2093" w:type="dxa"/>
          </w:tcPr>
          <w:p w:rsidR="00A21E01" w:rsidRPr="001C2DE0" w:rsidRDefault="00A21E01" w:rsidP="00647B26">
            <w:pPr>
              <w:widowControl w:val="0"/>
              <w:spacing w:after="0" w:line="240" w:lineRule="auto"/>
              <w:contextualSpacing/>
              <w:jc w:val="both"/>
              <w:rPr>
                <w:rFonts w:ascii="Times New Roman" w:hAnsi="Times New Roman"/>
                <w:sz w:val="24"/>
                <w:szCs w:val="24"/>
                <w:lang w:eastAsia="ru-RU"/>
              </w:rPr>
            </w:pPr>
            <w:r w:rsidRPr="001C2DE0">
              <w:rPr>
                <w:rFonts w:ascii="Times New Roman" w:hAnsi="Times New Roman"/>
                <w:sz w:val="24"/>
                <w:szCs w:val="24"/>
                <w:lang w:eastAsia="ru-RU"/>
              </w:rPr>
              <w:t>Код оцениваемой компетенции (или её части)</w:t>
            </w:r>
          </w:p>
        </w:tc>
        <w:tc>
          <w:tcPr>
            <w:tcW w:w="1843" w:type="dxa"/>
          </w:tcPr>
          <w:p w:rsidR="00A21E01" w:rsidRPr="001C2DE0" w:rsidRDefault="00A21E01" w:rsidP="00647B26">
            <w:pPr>
              <w:widowControl w:val="0"/>
              <w:spacing w:after="0" w:line="240" w:lineRule="auto"/>
              <w:contextualSpacing/>
              <w:jc w:val="both"/>
              <w:rPr>
                <w:rFonts w:ascii="Times New Roman" w:hAnsi="Times New Roman"/>
                <w:sz w:val="24"/>
                <w:szCs w:val="24"/>
                <w:lang w:eastAsia="ru-RU"/>
              </w:rPr>
            </w:pPr>
            <w:r w:rsidRPr="001C2DE0">
              <w:rPr>
                <w:rFonts w:ascii="Times New Roman" w:hAnsi="Times New Roman"/>
                <w:sz w:val="24"/>
                <w:szCs w:val="24"/>
                <w:lang w:eastAsia="ru-RU"/>
              </w:rPr>
              <w:t xml:space="preserve">Вид контроля </w:t>
            </w:r>
          </w:p>
        </w:tc>
        <w:tc>
          <w:tcPr>
            <w:tcW w:w="5953" w:type="dxa"/>
          </w:tcPr>
          <w:p w:rsidR="00A21E01" w:rsidRPr="001C2DE0" w:rsidRDefault="00A21E01" w:rsidP="00647B26">
            <w:pPr>
              <w:widowControl w:val="0"/>
              <w:spacing w:after="0" w:line="240" w:lineRule="auto"/>
              <w:contextualSpacing/>
              <w:jc w:val="both"/>
              <w:rPr>
                <w:rFonts w:ascii="Times New Roman" w:hAnsi="Times New Roman"/>
                <w:sz w:val="24"/>
                <w:szCs w:val="24"/>
                <w:lang w:eastAsia="ru-RU"/>
              </w:rPr>
            </w:pPr>
            <w:r w:rsidRPr="001C2DE0">
              <w:rPr>
                <w:rFonts w:ascii="Times New Roman" w:hAnsi="Times New Roman"/>
                <w:sz w:val="24"/>
                <w:szCs w:val="24"/>
                <w:lang w:eastAsia="ru-RU"/>
              </w:rPr>
              <w:t>Компонент фонда оценочных средств</w:t>
            </w:r>
          </w:p>
        </w:tc>
      </w:tr>
      <w:tr w:rsidR="00A21E01" w:rsidRPr="001C2DE0" w:rsidTr="00A62761">
        <w:trPr>
          <w:trHeight w:val="242"/>
        </w:trPr>
        <w:tc>
          <w:tcPr>
            <w:tcW w:w="2093" w:type="dxa"/>
          </w:tcPr>
          <w:p w:rsidR="00A21E01" w:rsidRPr="001C2DE0" w:rsidRDefault="00A21E01" w:rsidP="00C10929">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УК-4</w:t>
            </w:r>
          </w:p>
        </w:tc>
        <w:tc>
          <w:tcPr>
            <w:tcW w:w="1843" w:type="dxa"/>
          </w:tcPr>
          <w:p w:rsidR="00A21E01" w:rsidRPr="001C2DE0" w:rsidRDefault="00A21E01" w:rsidP="00647B26">
            <w:pPr>
              <w:widowControl w:val="0"/>
              <w:spacing w:after="0" w:line="240" w:lineRule="auto"/>
              <w:contextualSpacing/>
              <w:jc w:val="both"/>
              <w:rPr>
                <w:rFonts w:ascii="Times New Roman" w:hAnsi="Times New Roman"/>
                <w:sz w:val="24"/>
                <w:szCs w:val="24"/>
                <w:lang w:eastAsia="ru-RU"/>
              </w:rPr>
            </w:pPr>
            <w:r w:rsidRPr="001C2DE0">
              <w:rPr>
                <w:rFonts w:ascii="Times New Roman" w:hAnsi="Times New Roman"/>
                <w:sz w:val="24"/>
                <w:szCs w:val="24"/>
                <w:lang w:eastAsia="ru-RU"/>
              </w:rPr>
              <w:t>письменный</w:t>
            </w:r>
          </w:p>
        </w:tc>
        <w:tc>
          <w:tcPr>
            <w:tcW w:w="5953" w:type="dxa"/>
          </w:tcPr>
          <w:p w:rsidR="00A21E01" w:rsidRPr="001C2DE0" w:rsidRDefault="00A21E01" w:rsidP="00647B26">
            <w:pPr>
              <w:tabs>
                <w:tab w:val="left" w:pos="5700"/>
              </w:tabs>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 xml:space="preserve">Тест №1. Проблемно-аналитическое задание № 1-3.Решение ситуационных задач 1,2. </w:t>
            </w:r>
          </w:p>
        </w:tc>
      </w:tr>
      <w:tr w:rsidR="00A21E01" w:rsidRPr="001C2DE0" w:rsidTr="00C66CAA">
        <w:trPr>
          <w:trHeight w:val="242"/>
        </w:trPr>
        <w:tc>
          <w:tcPr>
            <w:tcW w:w="2093" w:type="dxa"/>
          </w:tcPr>
          <w:p w:rsidR="00A21E01" w:rsidRPr="001C2DE0" w:rsidRDefault="00A21E01" w:rsidP="00647B26">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УК-5</w:t>
            </w:r>
          </w:p>
          <w:p w:rsidR="00A21E01" w:rsidRPr="001C2DE0" w:rsidRDefault="00A21E01" w:rsidP="00647B26">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УК-6</w:t>
            </w:r>
          </w:p>
        </w:tc>
        <w:tc>
          <w:tcPr>
            <w:tcW w:w="1843" w:type="dxa"/>
          </w:tcPr>
          <w:p w:rsidR="00A21E01" w:rsidRPr="001C2DE0" w:rsidRDefault="00A21E01" w:rsidP="00647B26">
            <w:pPr>
              <w:widowControl w:val="0"/>
              <w:spacing w:after="0" w:line="240" w:lineRule="auto"/>
              <w:contextualSpacing/>
              <w:jc w:val="both"/>
              <w:rPr>
                <w:rFonts w:ascii="Times New Roman" w:hAnsi="Times New Roman"/>
                <w:sz w:val="24"/>
                <w:szCs w:val="24"/>
                <w:lang w:eastAsia="ru-RU"/>
              </w:rPr>
            </w:pPr>
            <w:r w:rsidRPr="001C2DE0">
              <w:rPr>
                <w:rFonts w:ascii="Times New Roman" w:hAnsi="Times New Roman"/>
                <w:sz w:val="24"/>
                <w:szCs w:val="24"/>
                <w:lang w:eastAsia="ru-RU"/>
              </w:rPr>
              <w:t>письменный</w:t>
            </w:r>
          </w:p>
        </w:tc>
        <w:tc>
          <w:tcPr>
            <w:tcW w:w="5953" w:type="dxa"/>
          </w:tcPr>
          <w:p w:rsidR="00A21E01" w:rsidRPr="001C2DE0" w:rsidRDefault="00A21E01" w:rsidP="00647B26">
            <w:pPr>
              <w:tabs>
                <w:tab w:val="left" w:pos="5700"/>
              </w:tabs>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Тест №2. Проблемно-аналитическое задание № 4,5, Решение ситуационных задач 3-5.</w:t>
            </w:r>
          </w:p>
        </w:tc>
      </w:tr>
      <w:tr w:rsidR="00A21E01" w:rsidRPr="001C2DE0" w:rsidTr="00A62761">
        <w:trPr>
          <w:trHeight w:val="242"/>
        </w:trPr>
        <w:tc>
          <w:tcPr>
            <w:tcW w:w="2093" w:type="dxa"/>
          </w:tcPr>
          <w:p w:rsidR="00A21E01" w:rsidRPr="001C2DE0" w:rsidRDefault="00A21E01" w:rsidP="00647B26">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УК-4</w:t>
            </w:r>
          </w:p>
          <w:p w:rsidR="00A21E01" w:rsidRPr="001C2DE0" w:rsidRDefault="00A21E01" w:rsidP="00647B26">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УК-5</w:t>
            </w:r>
          </w:p>
          <w:p w:rsidR="00A21E01" w:rsidRPr="001C2DE0" w:rsidRDefault="00A21E01" w:rsidP="00647B26">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УК-6</w:t>
            </w:r>
          </w:p>
        </w:tc>
        <w:tc>
          <w:tcPr>
            <w:tcW w:w="1843" w:type="dxa"/>
          </w:tcPr>
          <w:p w:rsidR="00A21E01" w:rsidRPr="001C2DE0" w:rsidRDefault="00A21E01" w:rsidP="00647B26">
            <w:pPr>
              <w:widowControl w:val="0"/>
              <w:spacing w:after="0" w:line="240" w:lineRule="auto"/>
              <w:contextualSpacing/>
              <w:jc w:val="both"/>
              <w:rPr>
                <w:rFonts w:ascii="Times New Roman" w:hAnsi="Times New Roman"/>
                <w:sz w:val="24"/>
                <w:szCs w:val="24"/>
                <w:lang w:eastAsia="ru-RU"/>
              </w:rPr>
            </w:pPr>
            <w:r w:rsidRPr="001C2DE0">
              <w:rPr>
                <w:rFonts w:ascii="Times New Roman" w:hAnsi="Times New Roman"/>
                <w:sz w:val="24"/>
                <w:szCs w:val="24"/>
                <w:lang w:eastAsia="ru-RU"/>
              </w:rPr>
              <w:t>устный</w:t>
            </w:r>
          </w:p>
        </w:tc>
        <w:tc>
          <w:tcPr>
            <w:tcW w:w="5953" w:type="dxa"/>
          </w:tcPr>
          <w:p w:rsidR="00A21E01" w:rsidRPr="001C2DE0" w:rsidRDefault="00A21E01" w:rsidP="00647B26">
            <w:pPr>
              <w:tabs>
                <w:tab w:val="left" w:pos="5700"/>
              </w:tabs>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Вопросы к зачету с оценкой</w:t>
            </w:r>
          </w:p>
        </w:tc>
      </w:tr>
    </w:tbl>
    <w:p w:rsidR="00A21E01" w:rsidRPr="001C2DE0" w:rsidRDefault="00A21E01" w:rsidP="003E3AA2">
      <w:pPr>
        <w:spacing w:after="0" w:line="240" w:lineRule="auto"/>
        <w:ind w:firstLine="567"/>
        <w:jc w:val="both"/>
        <w:rPr>
          <w:rFonts w:ascii="Times New Roman" w:hAnsi="Times New Roman"/>
          <w:sz w:val="24"/>
          <w:szCs w:val="24"/>
          <w:lang w:eastAsia="ru-RU"/>
        </w:rPr>
      </w:pPr>
    </w:p>
    <w:p w:rsidR="00A21E01" w:rsidRPr="001C2DE0" w:rsidRDefault="00A21E01" w:rsidP="00993D52">
      <w:pPr>
        <w:numPr>
          <w:ilvl w:val="0"/>
          <w:numId w:val="10"/>
        </w:numPr>
        <w:spacing w:after="0" w:line="240" w:lineRule="auto"/>
        <w:jc w:val="both"/>
        <w:rPr>
          <w:rFonts w:ascii="Times New Roman" w:hAnsi="Times New Roman"/>
          <w:b/>
          <w:sz w:val="24"/>
          <w:szCs w:val="24"/>
        </w:rPr>
      </w:pPr>
      <w:r w:rsidRPr="001C2DE0">
        <w:rPr>
          <w:rFonts w:ascii="Times New Roman" w:hAnsi="Times New Roman"/>
          <w:b/>
          <w:sz w:val="24"/>
          <w:szCs w:val="24"/>
        </w:rPr>
        <w:t>Критерии освоения компетенций</w:t>
      </w:r>
    </w:p>
    <w:p w:rsidR="00A21E01" w:rsidRPr="001C2DE0" w:rsidRDefault="00A21E01" w:rsidP="003E3AA2">
      <w:pPr>
        <w:spacing w:after="0" w:line="240" w:lineRule="auto"/>
        <w:jc w:val="both"/>
        <w:rPr>
          <w:rFonts w:ascii="Times New Roman" w:hAnsi="Times New Roman"/>
          <w:sz w:val="24"/>
          <w:szCs w:val="24"/>
        </w:rPr>
      </w:pPr>
    </w:p>
    <w:p w:rsidR="00A21E01" w:rsidRPr="001C2DE0" w:rsidRDefault="00A21E01" w:rsidP="003E3AA2">
      <w:pPr>
        <w:spacing w:after="0" w:line="240" w:lineRule="auto"/>
        <w:ind w:firstLine="709"/>
        <w:jc w:val="both"/>
        <w:rPr>
          <w:rFonts w:ascii="Times New Roman" w:hAnsi="Times New Roman"/>
          <w:sz w:val="24"/>
          <w:szCs w:val="24"/>
        </w:rPr>
      </w:pPr>
      <w:r w:rsidRPr="001C2DE0">
        <w:rPr>
          <w:rFonts w:ascii="Times New Roman" w:hAnsi="Times New Roman"/>
          <w:sz w:val="24"/>
          <w:szCs w:val="24"/>
        </w:rPr>
        <w:t>В качестве критериев освоения компетенций используются знания, умения, владения.</w:t>
      </w:r>
    </w:p>
    <w:p w:rsidR="00A21E01" w:rsidRPr="001C2DE0" w:rsidRDefault="00A21E01" w:rsidP="003E3AA2">
      <w:pPr>
        <w:spacing w:after="0" w:line="240" w:lineRule="auto"/>
        <w:jc w:val="center"/>
        <w:rPr>
          <w:rFonts w:ascii="Times New Roman" w:hAnsi="Times New Roman"/>
          <w:b/>
          <w:bCs/>
          <w:sz w:val="24"/>
          <w:szCs w:val="24"/>
        </w:rPr>
      </w:pPr>
    </w:p>
    <w:p w:rsidR="00A21E01" w:rsidRPr="001C2DE0" w:rsidRDefault="00A21E01" w:rsidP="003E3AA2">
      <w:pPr>
        <w:spacing w:after="0" w:line="240" w:lineRule="auto"/>
        <w:jc w:val="center"/>
        <w:rPr>
          <w:rFonts w:ascii="Times New Roman" w:hAnsi="Times New Roman"/>
          <w:b/>
          <w:bCs/>
          <w:sz w:val="24"/>
          <w:szCs w:val="24"/>
        </w:rPr>
      </w:pPr>
      <w:r w:rsidRPr="001C2DE0">
        <w:rPr>
          <w:rFonts w:ascii="Times New Roman" w:hAnsi="Times New Roman"/>
          <w:b/>
          <w:bCs/>
          <w:sz w:val="24"/>
          <w:szCs w:val="24"/>
        </w:rPr>
        <w:t>Критерии оценки знаний студентов (пороговый уровень сформированности компетенции)</w:t>
      </w:r>
    </w:p>
    <w:p w:rsidR="00A21E01" w:rsidRPr="001C2DE0" w:rsidRDefault="00A21E01" w:rsidP="003E3AA2">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21E01" w:rsidRPr="001C2DE0" w:rsidTr="00850B9A">
        <w:trPr>
          <w:jc w:val="center"/>
        </w:trPr>
        <w:tc>
          <w:tcPr>
            <w:tcW w:w="993" w:type="pct"/>
            <w:vAlign w:val="center"/>
          </w:tcPr>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b/>
                <w:sz w:val="24"/>
                <w:szCs w:val="24"/>
              </w:rPr>
              <w:t>Шкала оценивания</w:t>
            </w:r>
          </w:p>
        </w:tc>
        <w:tc>
          <w:tcPr>
            <w:tcW w:w="4007" w:type="pct"/>
            <w:vAlign w:val="center"/>
          </w:tcPr>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b/>
                <w:bCs/>
                <w:sz w:val="24"/>
                <w:szCs w:val="24"/>
              </w:rPr>
              <w:t>Показатели оценивания компетенций</w:t>
            </w:r>
          </w:p>
        </w:tc>
      </w:tr>
      <w:tr w:rsidR="00A21E01" w:rsidRPr="001C2DE0" w:rsidTr="00850B9A">
        <w:trPr>
          <w:jc w:val="center"/>
        </w:trPr>
        <w:tc>
          <w:tcPr>
            <w:tcW w:w="993" w:type="pct"/>
            <w:vAlign w:val="center"/>
          </w:tcPr>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b/>
                <w:sz w:val="24"/>
                <w:szCs w:val="24"/>
              </w:rPr>
              <w:t>Отлично</w:t>
            </w:r>
          </w:p>
        </w:tc>
        <w:tc>
          <w:tcPr>
            <w:tcW w:w="4007" w:type="pct"/>
          </w:tcPr>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 делает квалифицированные выводы и обобщения;</w:t>
            </w:r>
          </w:p>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 владеет на высококвалифицированном уровне системой понятий.</w:t>
            </w:r>
          </w:p>
        </w:tc>
      </w:tr>
      <w:tr w:rsidR="00A21E01" w:rsidRPr="001C2DE0" w:rsidTr="00850B9A">
        <w:trPr>
          <w:jc w:val="center"/>
        </w:trPr>
        <w:tc>
          <w:tcPr>
            <w:tcW w:w="993" w:type="pct"/>
            <w:vAlign w:val="center"/>
          </w:tcPr>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b/>
                <w:sz w:val="24"/>
                <w:szCs w:val="24"/>
              </w:rPr>
              <w:t>Хорошо</w:t>
            </w:r>
          </w:p>
        </w:tc>
        <w:tc>
          <w:tcPr>
            <w:tcW w:w="4007" w:type="pct"/>
          </w:tcPr>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 затрудняется в формулировании квалифицированных выводов и обобщений;</w:t>
            </w:r>
          </w:p>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 владеет на достаточном уровне системой понятий.</w:t>
            </w:r>
          </w:p>
        </w:tc>
      </w:tr>
      <w:tr w:rsidR="00A21E01" w:rsidRPr="001C2DE0" w:rsidTr="00850B9A">
        <w:trPr>
          <w:jc w:val="center"/>
        </w:trPr>
        <w:tc>
          <w:tcPr>
            <w:tcW w:w="993" w:type="pct"/>
            <w:vAlign w:val="center"/>
          </w:tcPr>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b/>
                <w:sz w:val="24"/>
                <w:szCs w:val="24"/>
              </w:rPr>
              <w:t>Удовлетворительно</w:t>
            </w:r>
          </w:p>
        </w:tc>
        <w:tc>
          <w:tcPr>
            <w:tcW w:w="4007" w:type="pct"/>
          </w:tcPr>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 студент ориентируется в материале, однако затрудняется в его изложении;</w:t>
            </w:r>
          </w:p>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 показывает недостаточность знаний основной и дополнительной литературы;</w:t>
            </w:r>
          </w:p>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 слабо аргументирует научные положения;</w:t>
            </w:r>
          </w:p>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 практически не способен сформулировать выводы и обобщения;</w:t>
            </w:r>
          </w:p>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 частично владеет системой понятий.</w:t>
            </w:r>
          </w:p>
        </w:tc>
      </w:tr>
      <w:tr w:rsidR="00A21E01" w:rsidRPr="001C2DE0" w:rsidTr="00850B9A">
        <w:trPr>
          <w:jc w:val="center"/>
        </w:trPr>
        <w:tc>
          <w:tcPr>
            <w:tcW w:w="993" w:type="pct"/>
            <w:vAlign w:val="center"/>
          </w:tcPr>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b/>
                <w:sz w:val="24"/>
                <w:szCs w:val="24"/>
              </w:rPr>
              <w:t>Неудовлетворительно</w:t>
            </w:r>
          </w:p>
        </w:tc>
        <w:tc>
          <w:tcPr>
            <w:tcW w:w="4007" w:type="pct"/>
          </w:tcPr>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 студент не усвоил значительной части материала;</w:t>
            </w:r>
          </w:p>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  не может аргументировать научные положения;</w:t>
            </w:r>
          </w:p>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 не формулирует квалифицированных выводов и обобщений;</w:t>
            </w:r>
          </w:p>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 не владеет системой понятий.</w:t>
            </w:r>
          </w:p>
        </w:tc>
      </w:tr>
    </w:tbl>
    <w:p w:rsidR="00A21E01" w:rsidRPr="001C2DE0" w:rsidRDefault="00A21E01" w:rsidP="003E3AA2">
      <w:pPr>
        <w:spacing w:after="0" w:line="240" w:lineRule="auto"/>
        <w:jc w:val="center"/>
        <w:rPr>
          <w:rFonts w:ascii="Times New Roman" w:hAnsi="Times New Roman"/>
          <w:bCs/>
          <w:sz w:val="24"/>
          <w:szCs w:val="24"/>
        </w:rPr>
      </w:pPr>
    </w:p>
    <w:p w:rsidR="00A21E01" w:rsidRPr="001C2DE0" w:rsidRDefault="00A21E01" w:rsidP="003E3AA2">
      <w:pPr>
        <w:spacing w:after="0" w:line="240" w:lineRule="auto"/>
        <w:jc w:val="center"/>
        <w:rPr>
          <w:rFonts w:ascii="Times New Roman" w:hAnsi="Times New Roman"/>
          <w:b/>
          <w:bCs/>
          <w:sz w:val="24"/>
          <w:szCs w:val="24"/>
        </w:rPr>
      </w:pPr>
      <w:r w:rsidRPr="001C2DE0">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A21E01" w:rsidRPr="001C2DE0" w:rsidRDefault="00A21E01" w:rsidP="003E3AA2">
      <w:pPr>
        <w:spacing w:after="0" w:line="240" w:lineRule="auto"/>
        <w:jc w:val="center"/>
        <w:rPr>
          <w:rFonts w:ascii="Times New Roman" w:hAnsi="Times New Roman"/>
          <w:b/>
          <w:bCs/>
          <w:sz w:val="24"/>
          <w:szCs w:val="24"/>
        </w:rPr>
      </w:pPr>
      <w:r w:rsidRPr="001C2DE0">
        <w:rPr>
          <w:rFonts w:ascii="Times New Roman" w:hAnsi="Times New Roman"/>
          <w:b/>
          <w:bCs/>
          <w:sz w:val="24"/>
          <w:szCs w:val="24"/>
        </w:rPr>
        <w:t>(продвинутый уровень</w:t>
      </w:r>
      <w:r w:rsidR="00993D52">
        <w:rPr>
          <w:rFonts w:ascii="Times New Roman" w:hAnsi="Times New Roman"/>
          <w:b/>
          <w:bCs/>
          <w:sz w:val="24"/>
          <w:szCs w:val="24"/>
        </w:rPr>
        <w:t xml:space="preserve"> </w:t>
      </w:r>
      <w:r w:rsidRPr="001C2DE0">
        <w:rPr>
          <w:rFonts w:ascii="Times New Roman" w:hAnsi="Times New Roman"/>
          <w:b/>
          <w:bCs/>
          <w:sz w:val="24"/>
          <w:szCs w:val="24"/>
        </w:rPr>
        <w:t>сформированности компетенции)</w:t>
      </w:r>
    </w:p>
    <w:p w:rsidR="00A21E01" w:rsidRPr="001C2DE0" w:rsidRDefault="00A21E01" w:rsidP="003E3AA2">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21E01" w:rsidRPr="001C2DE0" w:rsidTr="00850B9A">
        <w:trPr>
          <w:jc w:val="center"/>
        </w:trPr>
        <w:tc>
          <w:tcPr>
            <w:tcW w:w="1371" w:type="pct"/>
            <w:vAlign w:val="center"/>
          </w:tcPr>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b/>
                <w:sz w:val="24"/>
                <w:szCs w:val="24"/>
              </w:rPr>
              <w:t>Шкала оценивания</w:t>
            </w:r>
          </w:p>
        </w:tc>
        <w:tc>
          <w:tcPr>
            <w:tcW w:w="3629" w:type="pct"/>
            <w:vAlign w:val="center"/>
          </w:tcPr>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b/>
                <w:bCs/>
                <w:sz w:val="24"/>
                <w:szCs w:val="24"/>
              </w:rPr>
              <w:t>Показатели оценивания компетенций</w:t>
            </w:r>
          </w:p>
        </w:tc>
      </w:tr>
      <w:tr w:rsidR="00A21E01" w:rsidRPr="001C2DE0" w:rsidTr="00850B9A">
        <w:trPr>
          <w:jc w:val="center"/>
        </w:trPr>
        <w:tc>
          <w:tcPr>
            <w:tcW w:w="1371" w:type="pct"/>
            <w:vAlign w:val="center"/>
          </w:tcPr>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b/>
                <w:sz w:val="24"/>
                <w:szCs w:val="24"/>
              </w:rPr>
              <w:t>Отлично</w:t>
            </w:r>
          </w:p>
        </w:tc>
        <w:tc>
          <w:tcPr>
            <w:tcW w:w="3629" w:type="pct"/>
          </w:tcPr>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21E01" w:rsidRPr="001C2DE0" w:rsidTr="00850B9A">
        <w:trPr>
          <w:jc w:val="center"/>
        </w:trPr>
        <w:tc>
          <w:tcPr>
            <w:tcW w:w="1371" w:type="pct"/>
            <w:vAlign w:val="center"/>
          </w:tcPr>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b/>
                <w:sz w:val="24"/>
                <w:szCs w:val="24"/>
              </w:rPr>
              <w:t>Хорошо</w:t>
            </w:r>
          </w:p>
        </w:tc>
        <w:tc>
          <w:tcPr>
            <w:tcW w:w="3629" w:type="pct"/>
          </w:tcPr>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21E01" w:rsidRPr="001C2DE0" w:rsidTr="00850B9A">
        <w:trPr>
          <w:jc w:val="center"/>
        </w:trPr>
        <w:tc>
          <w:tcPr>
            <w:tcW w:w="1371" w:type="pct"/>
            <w:vAlign w:val="center"/>
          </w:tcPr>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b/>
                <w:sz w:val="24"/>
                <w:szCs w:val="24"/>
              </w:rPr>
              <w:t>Удовлетворительно</w:t>
            </w:r>
          </w:p>
        </w:tc>
        <w:tc>
          <w:tcPr>
            <w:tcW w:w="3629" w:type="pct"/>
          </w:tcPr>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21E01" w:rsidRPr="001C2DE0" w:rsidTr="00850B9A">
        <w:trPr>
          <w:jc w:val="center"/>
        </w:trPr>
        <w:tc>
          <w:tcPr>
            <w:tcW w:w="1371" w:type="pct"/>
            <w:vAlign w:val="center"/>
          </w:tcPr>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b/>
                <w:sz w:val="24"/>
                <w:szCs w:val="24"/>
              </w:rPr>
              <w:t>Неудовлетворительно</w:t>
            </w:r>
          </w:p>
        </w:tc>
        <w:tc>
          <w:tcPr>
            <w:tcW w:w="3629" w:type="pct"/>
          </w:tcPr>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 xml:space="preserve">студент не решил учебно-профессиональную задачу или задание. </w:t>
            </w:r>
          </w:p>
        </w:tc>
      </w:tr>
    </w:tbl>
    <w:p w:rsidR="00A21E01" w:rsidRPr="001C2DE0" w:rsidRDefault="00A21E01" w:rsidP="003E3AA2">
      <w:pPr>
        <w:spacing w:after="0" w:line="240" w:lineRule="auto"/>
        <w:jc w:val="center"/>
        <w:rPr>
          <w:rFonts w:ascii="Times New Roman" w:hAnsi="Times New Roman"/>
          <w:bCs/>
          <w:sz w:val="24"/>
          <w:szCs w:val="24"/>
        </w:rPr>
      </w:pPr>
    </w:p>
    <w:p w:rsidR="00A21E01" w:rsidRPr="001C2DE0" w:rsidRDefault="00A21E01" w:rsidP="003E3AA2">
      <w:pPr>
        <w:spacing w:after="0" w:line="240" w:lineRule="auto"/>
        <w:jc w:val="center"/>
        <w:rPr>
          <w:rFonts w:ascii="Times New Roman" w:hAnsi="Times New Roman"/>
          <w:bCs/>
          <w:sz w:val="24"/>
          <w:szCs w:val="24"/>
        </w:rPr>
      </w:pPr>
      <w:r w:rsidRPr="001C2DE0">
        <w:rPr>
          <w:rFonts w:ascii="Times New Roman" w:hAnsi="Times New Roman"/>
          <w:b/>
          <w:sz w:val="24"/>
          <w:szCs w:val="24"/>
        </w:rPr>
        <w:t xml:space="preserve">Критерии оценки владения студентами навыками </w:t>
      </w:r>
      <w:r w:rsidRPr="001C2DE0">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21E01" w:rsidRPr="001C2DE0" w:rsidRDefault="00A21E01" w:rsidP="003E3AA2">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21E01" w:rsidRPr="001C2DE0" w:rsidTr="00850B9A">
        <w:trPr>
          <w:jc w:val="center"/>
        </w:trPr>
        <w:tc>
          <w:tcPr>
            <w:tcW w:w="1390" w:type="pct"/>
            <w:vAlign w:val="center"/>
          </w:tcPr>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b/>
                <w:sz w:val="24"/>
                <w:szCs w:val="24"/>
              </w:rPr>
              <w:t>Шкала оценивания</w:t>
            </w:r>
          </w:p>
        </w:tc>
        <w:tc>
          <w:tcPr>
            <w:tcW w:w="3610" w:type="pct"/>
            <w:vAlign w:val="center"/>
          </w:tcPr>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b/>
                <w:bCs/>
                <w:sz w:val="24"/>
                <w:szCs w:val="24"/>
              </w:rPr>
              <w:t>Показатели оценивания компетенций</w:t>
            </w:r>
          </w:p>
        </w:tc>
      </w:tr>
      <w:tr w:rsidR="00A21E01" w:rsidRPr="001C2DE0" w:rsidTr="00850B9A">
        <w:trPr>
          <w:jc w:val="center"/>
        </w:trPr>
        <w:tc>
          <w:tcPr>
            <w:tcW w:w="1390" w:type="pct"/>
          </w:tcPr>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b/>
                <w:sz w:val="24"/>
                <w:szCs w:val="24"/>
              </w:rPr>
              <w:t>Отлично</w:t>
            </w:r>
          </w:p>
        </w:tc>
        <w:tc>
          <w:tcPr>
            <w:tcW w:w="3610" w:type="pct"/>
          </w:tcPr>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21E01" w:rsidRPr="001C2DE0" w:rsidTr="00850B9A">
        <w:trPr>
          <w:jc w:val="center"/>
        </w:trPr>
        <w:tc>
          <w:tcPr>
            <w:tcW w:w="1390" w:type="pct"/>
          </w:tcPr>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b/>
                <w:sz w:val="24"/>
                <w:szCs w:val="24"/>
              </w:rPr>
              <w:t>Хорошо</w:t>
            </w:r>
          </w:p>
        </w:tc>
        <w:tc>
          <w:tcPr>
            <w:tcW w:w="3610" w:type="pct"/>
          </w:tcPr>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A21E01" w:rsidRPr="001C2DE0" w:rsidTr="00850B9A">
        <w:trPr>
          <w:jc w:val="center"/>
        </w:trPr>
        <w:tc>
          <w:tcPr>
            <w:tcW w:w="1390" w:type="pct"/>
          </w:tcPr>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b/>
                <w:sz w:val="24"/>
                <w:szCs w:val="24"/>
              </w:rPr>
              <w:t>Удовлетворительно</w:t>
            </w:r>
          </w:p>
        </w:tc>
        <w:tc>
          <w:tcPr>
            <w:tcW w:w="3610" w:type="pct"/>
          </w:tcPr>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21E01" w:rsidRPr="001C2DE0" w:rsidTr="00850B9A">
        <w:trPr>
          <w:jc w:val="center"/>
        </w:trPr>
        <w:tc>
          <w:tcPr>
            <w:tcW w:w="1390" w:type="pct"/>
          </w:tcPr>
          <w:p w:rsidR="00A21E01" w:rsidRPr="001C2DE0" w:rsidRDefault="00A21E01" w:rsidP="003E3AA2">
            <w:pPr>
              <w:spacing w:after="0" w:line="240" w:lineRule="auto"/>
              <w:jc w:val="center"/>
              <w:rPr>
                <w:rFonts w:ascii="Times New Roman" w:hAnsi="Times New Roman"/>
                <w:b/>
                <w:sz w:val="24"/>
                <w:szCs w:val="24"/>
              </w:rPr>
            </w:pPr>
            <w:r w:rsidRPr="001C2DE0">
              <w:rPr>
                <w:rFonts w:ascii="Times New Roman" w:hAnsi="Times New Roman"/>
                <w:b/>
                <w:sz w:val="24"/>
                <w:szCs w:val="24"/>
              </w:rPr>
              <w:t>Неудовлетворительно</w:t>
            </w:r>
          </w:p>
        </w:tc>
        <w:tc>
          <w:tcPr>
            <w:tcW w:w="3610" w:type="pct"/>
          </w:tcPr>
          <w:p w:rsidR="00A21E01" w:rsidRPr="001C2DE0" w:rsidRDefault="00A21E01" w:rsidP="003E3AA2">
            <w:pPr>
              <w:spacing w:after="0" w:line="240" w:lineRule="auto"/>
              <w:rPr>
                <w:rFonts w:ascii="Times New Roman" w:hAnsi="Times New Roman"/>
                <w:bCs/>
                <w:sz w:val="24"/>
                <w:szCs w:val="24"/>
              </w:rPr>
            </w:pPr>
            <w:r w:rsidRPr="001C2DE0">
              <w:rPr>
                <w:rFonts w:ascii="Times New Roman" w:hAnsi="Times New Roman"/>
                <w:bCs/>
                <w:sz w:val="24"/>
                <w:szCs w:val="24"/>
              </w:rPr>
              <w:t>не выполнены требования, предъявляемые к навыкам, оцениваемым “удовлетворительно”.</w:t>
            </w:r>
          </w:p>
        </w:tc>
      </w:tr>
    </w:tbl>
    <w:p w:rsidR="00A21E01" w:rsidRPr="001C2DE0" w:rsidRDefault="00A21E01" w:rsidP="003E3AA2">
      <w:pPr>
        <w:spacing w:after="0" w:line="240" w:lineRule="auto"/>
        <w:ind w:left="360"/>
        <w:jc w:val="both"/>
        <w:rPr>
          <w:rFonts w:ascii="Times New Roman" w:hAnsi="Times New Roman"/>
          <w:b/>
          <w:sz w:val="24"/>
          <w:szCs w:val="24"/>
          <w:lang w:eastAsia="ru-RU"/>
        </w:rPr>
      </w:pPr>
    </w:p>
    <w:p w:rsidR="00A21E01" w:rsidRPr="001C2DE0" w:rsidRDefault="00A21E01" w:rsidP="003E3AA2">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1C2DE0">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21E01" w:rsidRPr="001C2DE0" w:rsidRDefault="00A21E01" w:rsidP="003E3AA2">
      <w:pPr>
        <w:autoSpaceDE w:val="0"/>
        <w:autoSpaceDN w:val="0"/>
        <w:adjustRightInd w:val="0"/>
        <w:spacing w:after="0" w:line="240" w:lineRule="auto"/>
        <w:jc w:val="both"/>
        <w:rPr>
          <w:rFonts w:ascii="Times New Roman" w:hAnsi="Times New Roman"/>
          <w:b/>
          <w:bCs/>
          <w:sz w:val="24"/>
          <w:szCs w:val="24"/>
          <w:lang w:eastAsia="ru-RU"/>
        </w:rPr>
      </w:pPr>
    </w:p>
    <w:p w:rsidR="00A21E01" w:rsidRPr="001C2DE0" w:rsidRDefault="00A21E01" w:rsidP="003E3AA2">
      <w:pPr>
        <w:autoSpaceDE w:val="0"/>
        <w:autoSpaceDN w:val="0"/>
        <w:adjustRightInd w:val="0"/>
        <w:spacing w:after="0" w:line="240" w:lineRule="auto"/>
        <w:ind w:firstLine="696"/>
        <w:jc w:val="both"/>
        <w:rPr>
          <w:rFonts w:ascii="Times New Roman" w:hAnsi="Times New Roman"/>
          <w:sz w:val="24"/>
          <w:szCs w:val="24"/>
          <w:u w:val="single"/>
          <w:lang w:eastAsia="ru-RU"/>
        </w:rPr>
      </w:pPr>
      <w:r w:rsidRPr="001C2DE0">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A21E01" w:rsidRPr="001C2DE0" w:rsidRDefault="00A21E01" w:rsidP="003E3AA2">
      <w:pPr>
        <w:autoSpaceDE w:val="0"/>
        <w:autoSpaceDN w:val="0"/>
        <w:adjustRightInd w:val="0"/>
        <w:spacing w:after="0" w:line="240" w:lineRule="auto"/>
        <w:jc w:val="center"/>
        <w:rPr>
          <w:rFonts w:ascii="Times New Roman" w:hAnsi="Times New Roman"/>
          <w:b/>
          <w:sz w:val="24"/>
          <w:szCs w:val="24"/>
          <w:lang w:eastAsia="ru-RU"/>
        </w:rPr>
      </w:pPr>
      <w:r w:rsidRPr="001C2DE0">
        <w:rPr>
          <w:rFonts w:ascii="Times New Roman" w:hAnsi="Times New Roman"/>
          <w:b/>
          <w:sz w:val="24"/>
          <w:szCs w:val="24"/>
          <w:lang w:eastAsia="ru-RU"/>
        </w:rPr>
        <w:t>Тест</w:t>
      </w:r>
    </w:p>
    <w:p w:rsidR="00A21E01" w:rsidRPr="001C2DE0" w:rsidRDefault="00A21E01" w:rsidP="003E3AA2">
      <w:pPr>
        <w:keepNext/>
        <w:spacing w:after="0" w:line="240" w:lineRule="auto"/>
        <w:ind w:firstLine="720"/>
        <w:jc w:val="both"/>
        <w:outlineLvl w:val="7"/>
        <w:rPr>
          <w:rFonts w:ascii="Times New Roman" w:hAnsi="Times New Roman"/>
          <w:b/>
          <w:sz w:val="24"/>
          <w:szCs w:val="24"/>
          <w:lang w:eastAsia="ru-RU"/>
        </w:rPr>
        <w:sectPr w:rsidR="00A21E01" w:rsidRPr="001C2DE0" w:rsidSect="00850B9A">
          <w:pgSz w:w="12240" w:h="15840"/>
          <w:pgMar w:top="1134" w:right="850" w:bottom="1134" w:left="1701" w:header="720" w:footer="720" w:gutter="0"/>
          <w:cols w:space="720"/>
          <w:noEndnote/>
        </w:sectPr>
      </w:pPr>
    </w:p>
    <w:p w:rsidR="00A21E01" w:rsidRPr="001C2DE0" w:rsidRDefault="00A21E01" w:rsidP="003E3AA2">
      <w:pPr>
        <w:keepNext/>
        <w:spacing w:after="0" w:line="240" w:lineRule="auto"/>
        <w:ind w:firstLine="720"/>
        <w:jc w:val="both"/>
        <w:outlineLvl w:val="7"/>
        <w:rPr>
          <w:rFonts w:ascii="Times New Roman" w:hAnsi="Times New Roman"/>
          <w:b/>
          <w:sz w:val="24"/>
          <w:szCs w:val="24"/>
          <w:lang w:eastAsia="ru-RU"/>
        </w:rPr>
      </w:pPr>
      <w:r w:rsidRPr="001C2DE0">
        <w:rPr>
          <w:rFonts w:ascii="Times New Roman" w:hAnsi="Times New Roman"/>
          <w:b/>
          <w:sz w:val="24"/>
          <w:szCs w:val="24"/>
          <w:lang w:eastAsia="ru-RU"/>
        </w:rPr>
        <w:t>Тест №1</w:t>
      </w:r>
    </w:p>
    <w:p w:rsidR="00A21E01" w:rsidRPr="001C2DE0" w:rsidRDefault="00A21E01" w:rsidP="003E3AA2">
      <w:pPr>
        <w:spacing w:after="0" w:line="240" w:lineRule="auto"/>
        <w:rPr>
          <w:rFonts w:ascii="Times New Roman" w:hAnsi="Times New Roman"/>
          <w:b/>
          <w:i/>
          <w:sz w:val="24"/>
          <w:szCs w:val="24"/>
          <w:lang w:eastAsia="ru-RU"/>
        </w:rPr>
      </w:pPr>
      <w:r w:rsidRPr="001C2DE0">
        <w:rPr>
          <w:rFonts w:ascii="Times New Roman" w:hAnsi="Times New Roman"/>
          <w:b/>
          <w:i/>
          <w:sz w:val="24"/>
          <w:szCs w:val="24"/>
          <w:lang w:eastAsia="ru-RU"/>
        </w:rPr>
        <w:t>1.  Что изучает онтология?</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а) происхождение мира и человека;</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б) формы бытия;</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в) проблемы познания;</w:t>
      </w:r>
    </w:p>
    <w:p w:rsidR="00A21E01" w:rsidRPr="001C2DE0" w:rsidRDefault="00A21E01" w:rsidP="003E3AA2">
      <w:pPr>
        <w:spacing w:after="0" w:line="240" w:lineRule="auto"/>
        <w:rPr>
          <w:rFonts w:ascii="Times New Roman" w:hAnsi="Times New Roman"/>
          <w:sz w:val="24"/>
          <w:szCs w:val="24"/>
          <w:lang w:eastAsia="ru-RU"/>
        </w:rPr>
      </w:pPr>
    </w:p>
    <w:p w:rsidR="00A21E01" w:rsidRPr="001C2DE0" w:rsidRDefault="00A21E01" w:rsidP="003E3AA2">
      <w:pPr>
        <w:spacing w:after="0" w:line="240" w:lineRule="auto"/>
        <w:rPr>
          <w:rFonts w:ascii="Times New Roman" w:hAnsi="Times New Roman"/>
          <w:b/>
          <w:i/>
          <w:sz w:val="24"/>
          <w:szCs w:val="24"/>
          <w:lang w:eastAsia="ru-RU"/>
        </w:rPr>
      </w:pPr>
      <w:r w:rsidRPr="001C2DE0">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а) Анаксимандр;</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б) Гераклит;</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в) Демокрит;</w:t>
      </w:r>
    </w:p>
    <w:p w:rsidR="00A21E01" w:rsidRPr="001C2DE0" w:rsidRDefault="00A21E01" w:rsidP="003E3AA2">
      <w:pPr>
        <w:spacing w:after="0" w:line="240" w:lineRule="auto"/>
        <w:rPr>
          <w:rFonts w:ascii="Times New Roman" w:hAnsi="Times New Roman"/>
          <w:sz w:val="24"/>
          <w:szCs w:val="24"/>
          <w:lang w:eastAsia="ru-RU"/>
        </w:rPr>
      </w:pPr>
    </w:p>
    <w:p w:rsidR="00A21E01" w:rsidRPr="001C2DE0" w:rsidRDefault="00A21E01" w:rsidP="003E3AA2">
      <w:pPr>
        <w:spacing w:after="0" w:line="240" w:lineRule="auto"/>
        <w:rPr>
          <w:rFonts w:ascii="Times New Roman" w:hAnsi="Times New Roman"/>
          <w:b/>
          <w:i/>
          <w:sz w:val="24"/>
          <w:szCs w:val="24"/>
          <w:lang w:eastAsia="ru-RU"/>
        </w:rPr>
      </w:pPr>
      <w:r w:rsidRPr="001C2DE0">
        <w:rPr>
          <w:rFonts w:ascii="Times New Roman" w:hAnsi="Times New Roman"/>
          <w:b/>
          <w:i/>
          <w:sz w:val="24"/>
          <w:szCs w:val="24"/>
          <w:lang w:eastAsia="ru-RU"/>
        </w:rPr>
        <w:t>3. Что такое «натурфилософия»?</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а) философия природы;</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б) философия ценностей;</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в) теория познания;</w:t>
      </w:r>
    </w:p>
    <w:p w:rsidR="00A21E01" w:rsidRPr="001C2DE0" w:rsidRDefault="00A21E01" w:rsidP="003E3AA2">
      <w:pPr>
        <w:spacing w:after="0" w:line="240" w:lineRule="auto"/>
        <w:rPr>
          <w:rFonts w:ascii="Times New Roman" w:hAnsi="Times New Roman"/>
          <w:sz w:val="24"/>
          <w:szCs w:val="24"/>
          <w:lang w:eastAsia="ru-RU"/>
        </w:rPr>
      </w:pPr>
    </w:p>
    <w:p w:rsidR="00A21E01" w:rsidRPr="001C2DE0" w:rsidRDefault="00A21E01" w:rsidP="003E3AA2">
      <w:pPr>
        <w:spacing w:after="0" w:line="240" w:lineRule="auto"/>
        <w:rPr>
          <w:rFonts w:ascii="Times New Roman" w:hAnsi="Times New Roman"/>
          <w:b/>
          <w:i/>
          <w:sz w:val="24"/>
          <w:szCs w:val="24"/>
          <w:lang w:eastAsia="ru-RU"/>
        </w:rPr>
      </w:pPr>
      <w:r w:rsidRPr="001C2DE0">
        <w:rPr>
          <w:rFonts w:ascii="Times New Roman" w:hAnsi="Times New Roman"/>
          <w:b/>
          <w:i/>
          <w:sz w:val="24"/>
          <w:szCs w:val="24"/>
          <w:lang w:eastAsia="ru-RU"/>
        </w:rPr>
        <w:t>4. Какое философское учение создал Платон?</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а) интуитивизм;</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 xml:space="preserve">б) «учение об идеях»; </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в)  майевтику.</w:t>
      </w:r>
    </w:p>
    <w:p w:rsidR="00A21E01" w:rsidRPr="001C2DE0" w:rsidRDefault="00A21E01" w:rsidP="003E3AA2">
      <w:pPr>
        <w:spacing w:after="0" w:line="240" w:lineRule="auto"/>
        <w:rPr>
          <w:rFonts w:ascii="Times New Roman" w:hAnsi="Times New Roman"/>
          <w:sz w:val="24"/>
          <w:szCs w:val="24"/>
          <w:lang w:eastAsia="ru-RU"/>
        </w:rPr>
      </w:pPr>
    </w:p>
    <w:p w:rsidR="00A21E01" w:rsidRPr="001C2DE0" w:rsidRDefault="00A21E01" w:rsidP="003E3AA2">
      <w:pPr>
        <w:spacing w:after="0" w:line="240" w:lineRule="auto"/>
        <w:rPr>
          <w:rFonts w:ascii="Times New Roman" w:hAnsi="Times New Roman"/>
          <w:b/>
          <w:i/>
          <w:sz w:val="24"/>
          <w:szCs w:val="24"/>
          <w:lang w:eastAsia="ru-RU"/>
        </w:rPr>
      </w:pPr>
      <w:r w:rsidRPr="001C2DE0">
        <w:rPr>
          <w:rFonts w:ascii="Times New Roman" w:hAnsi="Times New Roman"/>
          <w:b/>
          <w:i/>
          <w:sz w:val="24"/>
          <w:szCs w:val="24"/>
          <w:lang w:eastAsia="ru-RU"/>
        </w:rPr>
        <w:t>5. Что изучает гносеология?</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а) проблемы социальной жизни;</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б) проблемы коммуникации в системе «человек – машина»;</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в) проблемы познания.</w:t>
      </w:r>
    </w:p>
    <w:p w:rsidR="00A21E01" w:rsidRPr="001C2DE0" w:rsidRDefault="00A21E01" w:rsidP="003E3AA2">
      <w:pPr>
        <w:spacing w:after="0" w:line="240" w:lineRule="auto"/>
        <w:rPr>
          <w:rFonts w:ascii="Times New Roman" w:hAnsi="Times New Roman"/>
          <w:sz w:val="24"/>
          <w:szCs w:val="24"/>
          <w:lang w:eastAsia="ru-RU"/>
        </w:rPr>
      </w:pPr>
    </w:p>
    <w:p w:rsidR="00A21E01" w:rsidRPr="001C2DE0" w:rsidRDefault="00A21E01" w:rsidP="003E3AA2">
      <w:pPr>
        <w:spacing w:after="0" w:line="240" w:lineRule="auto"/>
        <w:rPr>
          <w:rFonts w:ascii="Times New Roman" w:hAnsi="Times New Roman"/>
          <w:b/>
          <w:i/>
          <w:sz w:val="24"/>
          <w:szCs w:val="24"/>
          <w:lang w:eastAsia="ru-RU"/>
        </w:rPr>
      </w:pPr>
      <w:r w:rsidRPr="001C2DE0">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а) Парменидом;</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б) Р. Декартом;</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 xml:space="preserve"> в) Ж.- П. Сартром.</w:t>
      </w:r>
    </w:p>
    <w:p w:rsidR="00A21E01" w:rsidRPr="001C2DE0" w:rsidRDefault="00A21E01" w:rsidP="003E3AA2">
      <w:pPr>
        <w:spacing w:after="0" w:line="240" w:lineRule="auto"/>
        <w:rPr>
          <w:rFonts w:ascii="Times New Roman" w:hAnsi="Times New Roman"/>
          <w:sz w:val="24"/>
          <w:szCs w:val="24"/>
          <w:lang w:eastAsia="ru-RU"/>
        </w:rPr>
      </w:pPr>
    </w:p>
    <w:p w:rsidR="00A21E01" w:rsidRPr="001C2DE0" w:rsidRDefault="00A21E01" w:rsidP="003E3AA2">
      <w:pPr>
        <w:spacing w:after="0" w:line="240" w:lineRule="auto"/>
        <w:rPr>
          <w:rFonts w:ascii="Times New Roman" w:hAnsi="Times New Roman"/>
          <w:b/>
          <w:i/>
          <w:sz w:val="24"/>
          <w:szCs w:val="24"/>
          <w:lang w:eastAsia="ru-RU"/>
        </w:rPr>
      </w:pPr>
      <w:r w:rsidRPr="001C2DE0">
        <w:rPr>
          <w:rFonts w:ascii="Times New Roman" w:hAnsi="Times New Roman"/>
          <w:b/>
          <w:i/>
          <w:sz w:val="24"/>
          <w:szCs w:val="24"/>
          <w:lang w:eastAsia="ru-RU"/>
        </w:rPr>
        <w:t>7.  Какой способ самопознания выработал Сократ?</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а) познание внутреннего мира человека при помощи законов природы;</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б) диалектику - как способ вскрытия противоречия при помощи вопросов и ответов;</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в) интроспекцию</w:t>
      </w:r>
    </w:p>
    <w:p w:rsidR="00A21E01" w:rsidRPr="001C2DE0" w:rsidRDefault="00A21E01" w:rsidP="003E3AA2">
      <w:pPr>
        <w:spacing w:after="0" w:line="240" w:lineRule="auto"/>
        <w:rPr>
          <w:rFonts w:ascii="Times New Roman" w:hAnsi="Times New Roman"/>
          <w:sz w:val="24"/>
          <w:szCs w:val="24"/>
          <w:lang w:eastAsia="ru-RU"/>
        </w:rPr>
      </w:pPr>
    </w:p>
    <w:p w:rsidR="00A21E01" w:rsidRPr="001C2DE0" w:rsidRDefault="00A21E01" w:rsidP="003E3AA2">
      <w:pPr>
        <w:spacing w:after="0" w:line="240" w:lineRule="auto"/>
        <w:rPr>
          <w:rFonts w:ascii="Times New Roman" w:hAnsi="Times New Roman"/>
          <w:b/>
          <w:i/>
          <w:sz w:val="24"/>
          <w:szCs w:val="24"/>
          <w:lang w:eastAsia="ru-RU"/>
        </w:rPr>
      </w:pPr>
      <w:r w:rsidRPr="001C2DE0">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а) Ф. Бэкон;</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б) А. Шопенгауэр;</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в) Г. Зиммель.</w:t>
      </w:r>
    </w:p>
    <w:p w:rsidR="00A21E01" w:rsidRPr="001C2DE0" w:rsidRDefault="00A21E01" w:rsidP="003E3AA2">
      <w:pPr>
        <w:spacing w:after="0" w:line="240" w:lineRule="auto"/>
        <w:rPr>
          <w:rFonts w:ascii="Times New Roman" w:hAnsi="Times New Roman"/>
          <w:sz w:val="24"/>
          <w:szCs w:val="24"/>
          <w:lang w:eastAsia="ru-RU"/>
        </w:rPr>
      </w:pPr>
    </w:p>
    <w:p w:rsidR="00A21E01" w:rsidRPr="001C2DE0" w:rsidRDefault="00A21E01" w:rsidP="003E3AA2">
      <w:pPr>
        <w:spacing w:after="0" w:line="240" w:lineRule="auto"/>
        <w:rPr>
          <w:rFonts w:ascii="Times New Roman" w:hAnsi="Times New Roman"/>
          <w:b/>
          <w:i/>
          <w:sz w:val="24"/>
          <w:szCs w:val="24"/>
          <w:lang w:eastAsia="ru-RU"/>
        </w:rPr>
      </w:pPr>
      <w:r w:rsidRPr="001C2DE0">
        <w:rPr>
          <w:rFonts w:ascii="Times New Roman" w:hAnsi="Times New Roman"/>
          <w:b/>
          <w:i/>
          <w:sz w:val="24"/>
          <w:szCs w:val="24"/>
          <w:lang w:eastAsia="ru-RU"/>
        </w:rPr>
        <w:t>9. Какое высказывание принадлежит Р.Декарту?</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а) «Своеволие надо гасить пуще пожара»;</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б) «Я сомневаюсь - следовательно, я мыслю; я мыслю - следовательно, я существую»;</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в) «Нет ничего в разуме, чего не было бы в чувствах».</w:t>
      </w:r>
    </w:p>
    <w:p w:rsidR="00A21E01" w:rsidRPr="001C2DE0" w:rsidRDefault="00A21E01" w:rsidP="003E3AA2">
      <w:pPr>
        <w:spacing w:after="0" w:line="240" w:lineRule="auto"/>
        <w:rPr>
          <w:rFonts w:ascii="Times New Roman" w:hAnsi="Times New Roman"/>
          <w:sz w:val="24"/>
          <w:szCs w:val="24"/>
          <w:lang w:eastAsia="ru-RU"/>
        </w:rPr>
      </w:pPr>
    </w:p>
    <w:p w:rsidR="00A21E01" w:rsidRPr="001C2DE0" w:rsidRDefault="00A21E01" w:rsidP="003E3AA2">
      <w:pPr>
        <w:spacing w:after="0" w:line="240" w:lineRule="auto"/>
        <w:rPr>
          <w:rFonts w:ascii="Times New Roman" w:hAnsi="Times New Roman"/>
          <w:b/>
          <w:i/>
          <w:sz w:val="24"/>
          <w:szCs w:val="24"/>
          <w:lang w:eastAsia="ru-RU"/>
        </w:rPr>
      </w:pPr>
      <w:r w:rsidRPr="001C2DE0">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а) постмодернизм;</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б) механицизм;</w:t>
      </w:r>
    </w:p>
    <w:p w:rsidR="00A21E01" w:rsidRPr="001C2DE0" w:rsidRDefault="00A21E01" w:rsidP="003E3AA2">
      <w:pPr>
        <w:spacing w:after="0" w:line="240" w:lineRule="auto"/>
        <w:rPr>
          <w:rFonts w:ascii="Times New Roman" w:hAnsi="Times New Roman"/>
          <w:sz w:val="24"/>
          <w:szCs w:val="24"/>
          <w:lang w:eastAsia="ru-RU"/>
        </w:rPr>
      </w:pPr>
      <w:r w:rsidRPr="001C2DE0">
        <w:rPr>
          <w:rFonts w:ascii="Times New Roman" w:hAnsi="Times New Roman"/>
          <w:sz w:val="24"/>
          <w:szCs w:val="24"/>
          <w:lang w:eastAsia="ru-RU"/>
        </w:rPr>
        <w:t>в) объективный идеализм.</w:t>
      </w:r>
    </w:p>
    <w:p w:rsidR="00A21E01" w:rsidRPr="001C2DE0" w:rsidRDefault="00A21E01" w:rsidP="003E3AA2">
      <w:pPr>
        <w:spacing w:after="0" w:line="240" w:lineRule="auto"/>
        <w:rPr>
          <w:rFonts w:ascii="Times New Roman" w:hAnsi="Times New Roman"/>
          <w:sz w:val="24"/>
          <w:szCs w:val="24"/>
          <w:lang w:eastAsia="ru-RU"/>
        </w:rPr>
      </w:pPr>
    </w:p>
    <w:p w:rsidR="00A21E01" w:rsidRPr="001C2DE0" w:rsidRDefault="00A21E01" w:rsidP="003E3AA2">
      <w:pPr>
        <w:keepNext/>
        <w:spacing w:after="0" w:line="240" w:lineRule="auto"/>
        <w:outlineLvl w:val="8"/>
        <w:rPr>
          <w:rFonts w:ascii="Times New Roman" w:hAnsi="Times New Roman"/>
          <w:b/>
          <w:sz w:val="24"/>
          <w:szCs w:val="24"/>
          <w:lang w:eastAsia="ru-RU"/>
        </w:rPr>
      </w:pPr>
      <w:r w:rsidRPr="001C2DE0">
        <w:rPr>
          <w:rFonts w:ascii="Times New Roman" w:hAnsi="Times New Roman"/>
          <w:b/>
          <w:sz w:val="24"/>
          <w:szCs w:val="24"/>
          <w:lang w:eastAsia="ru-RU"/>
        </w:rPr>
        <w:t>Тест 2</w:t>
      </w:r>
    </w:p>
    <w:p w:rsidR="00A21E01" w:rsidRPr="001C2DE0" w:rsidRDefault="00A21E01" w:rsidP="003E3AA2">
      <w:pPr>
        <w:numPr>
          <w:ilvl w:val="0"/>
          <w:numId w:val="34"/>
        </w:numPr>
        <w:spacing w:after="0" w:line="240" w:lineRule="auto"/>
        <w:ind w:firstLine="709"/>
        <w:contextualSpacing/>
        <w:jc w:val="both"/>
        <w:rPr>
          <w:rFonts w:ascii="Times New Roman" w:hAnsi="Times New Roman"/>
          <w:b/>
          <w:i/>
          <w:sz w:val="24"/>
          <w:szCs w:val="24"/>
        </w:rPr>
      </w:pPr>
      <w:r w:rsidRPr="001C2DE0">
        <w:rPr>
          <w:rFonts w:ascii="Times New Roman" w:hAnsi="Times New Roman"/>
          <w:b/>
          <w:i/>
          <w:sz w:val="24"/>
          <w:szCs w:val="24"/>
        </w:rPr>
        <w:t>Один из основных источников древнеиндийской философии называется:</w:t>
      </w:r>
    </w:p>
    <w:p w:rsidR="00A21E01" w:rsidRPr="001C2DE0" w:rsidRDefault="00A21E01" w:rsidP="003E3AA2">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1C2DE0">
        <w:rPr>
          <w:rFonts w:ascii="Times New Roman" w:hAnsi="Times New Roman"/>
          <w:sz w:val="24"/>
          <w:szCs w:val="24"/>
          <w:lang w:eastAsia="ru-RU"/>
        </w:rPr>
        <w:t>Веды</w:t>
      </w:r>
    </w:p>
    <w:p w:rsidR="00A21E01" w:rsidRPr="001C2DE0" w:rsidRDefault="00A21E01" w:rsidP="003E3AA2">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1C2DE0">
        <w:rPr>
          <w:rFonts w:ascii="Times New Roman" w:hAnsi="Times New Roman"/>
          <w:sz w:val="24"/>
          <w:szCs w:val="24"/>
          <w:lang w:eastAsia="ru-RU"/>
        </w:rPr>
        <w:t>Книга песен</w:t>
      </w:r>
    </w:p>
    <w:p w:rsidR="00A21E01" w:rsidRPr="001C2DE0" w:rsidRDefault="00A21E01" w:rsidP="003E3AA2">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1C2DE0">
        <w:rPr>
          <w:rFonts w:ascii="Times New Roman" w:hAnsi="Times New Roman"/>
          <w:sz w:val="24"/>
          <w:szCs w:val="24"/>
          <w:lang w:eastAsia="ru-RU"/>
        </w:rPr>
        <w:t>Книга перемен</w:t>
      </w:r>
    </w:p>
    <w:p w:rsidR="00A21E01" w:rsidRPr="001C2DE0" w:rsidRDefault="00A21E01" w:rsidP="003E3AA2">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1C2DE0">
        <w:rPr>
          <w:rFonts w:ascii="Times New Roman" w:hAnsi="Times New Roman"/>
          <w:sz w:val="24"/>
          <w:szCs w:val="24"/>
          <w:lang w:eastAsia="ru-RU"/>
        </w:rPr>
        <w:t>Летопись</w:t>
      </w:r>
    </w:p>
    <w:p w:rsidR="00A21E01" w:rsidRPr="001C2DE0" w:rsidRDefault="00A21E01" w:rsidP="003E3AA2">
      <w:pPr>
        <w:spacing w:after="0" w:line="240" w:lineRule="auto"/>
        <w:ind w:firstLine="709"/>
        <w:jc w:val="both"/>
        <w:rPr>
          <w:rFonts w:ascii="Times New Roman" w:hAnsi="Times New Roman"/>
          <w:b/>
          <w:i/>
          <w:sz w:val="24"/>
          <w:szCs w:val="24"/>
        </w:rPr>
      </w:pPr>
      <w:r w:rsidRPr="001C2DE0">
        <w:rPr>
          <w:rFonts w:ascii="Times New Roman" w:hAnsi="Times New Roman"/>
          <w:b/>
          <w:i/>
          <w:sz w:val="24"/>
          <w:szCs w:val="24"/>
        </w:rPr>
        <w:t>2. Один из основных источников древнекитайской философии называется:</w:t>
      </w:r>
    </w:p>
    <w:p w:rsidR="00A21E01" w:rsidRPr="001C2DE0" w:rsidRDefault="00A21E01" w:rsidP="003E3AA2">
      <w:pPr>
        <w:numPr>
          <w:ilvl w:val="0"/>
          <w:numId w:val="38"/>
        </w:numPr>
        <w:spacing w:after="0" w:line="240" w:lineRule="auto"/>
        <w:ind w:left="359"/>
        <w:contextualSpacing/>
        <w:jc w:val="both"/>
        <w:rPr>
          <w:rFonts w:ascii="Times New Roman" w:hAnsi="Times New Roman"/>
          <w:sz w:val="24"/>
          <w:szCs w:val="24"/>
        </w:rPr>
      </w:pPr>
      <w:r w:rsidRPr="001C2DE0">
        <w:rPr>
          <w:rFonts w:ascii="Times New Roman" w:hAnsi="Times New Roman"/>
          <w:sz w:val="24"/>
          <w:szCs w:val="24"/>
        </w:rPr>
        <w:t xml:space="preserve"> Веды</w:t>
      </w:r>
    </w:p>
    <w:p w:rsidR="00A21E01" w:rsidRPr="001C2DE0" w:rsidRDefault="00A21E01" w:rsidP="003E3AA2">
      <w:pPr>
        <w:numPr>
          <w:ilvl w:val="0"/>
          <w:numId w:val="38"/>
        </w:numPr>
        <w:spacing w:after="0" w:line="240" w:lineRule="auto"/>
        <w:ind w:left="359"/>
        <w:contextualSpacing/>
        <w:jc w:val="both"/>
        <w:rPr>
          <w:rFonts w:ascii="Times New Roman" w:hAnsi="Times New Roman"/>
          <w:sz w:val="24"/>
          <w:szCs w:val="24"/>
        </w:rPr>
      </w:pPr>
      <w:r w:rsidRPr="001C2DE0">
        <w:rPr>
          <w:rFonts w:ascii="Times New Roman" w:hAnsi="Times New Roman"/>
          <w:sz w:val="24"/>
          <w:szCs w:val="24"/>
        </w:rPr>
        <w:t xml:space="preserve"> Пураны</w:t>
      </w:r>
    </w:p>
    <w:p w:rsidR="00A21E01" w:rsidRPr="001C2DE0" w:rsidRDefault="00A21E01" w:rsidP="003E3AA2">
      <w:pPr>
        <w:numPr>
          <w:ilvl w:val="0"/>
          <w:numId w:val="38"/>
        </w:numPr>
        <w:spacing w:after="0" w:line="240" w:lineRule="auto"/>
        <w:ind w:left="359"/>
        <w:contextualSpacing/>
        <w:jc w:val="both"/>
        <w:rPr>
          <w:rFonts w:ascii="Times New Roman" w:hAnsi="Times New Roman"/>
          <w:sz w:val="24"/>
          <w:szCs w:val="24"/>
        </w:rPr>
      </w:pPr>
      <w:r w:rsidRPr="001C2DE0">
        <w:rPr>
          <w:rFonts w:ascii="Times New Roman" w:hAnsi="Times New Roman"/>
          <w:sz w:val="24"/>
          <w:szCs w:val="24"/>
        </w:rPr>
        <w:t>Книга перемен</w:t>
      </w:r>
    </w:p>
    <w:p w:rsidR="00A21E01" w:rsidRPr="001C2DE0" w:rsidRDefault="00A21E01" w:rsidP="003E3AA2">
      <w:pPr>
        <w:numPr>
          <w:ilvl w:val="0"/>
          <w:numId w:val="38"/>
        </w:numPr>
        <w:spacing w:after="0" w:line="240" w:lineRule="auto"/>
        <w:ind w:left="359"/>
        <w:contextualSpacing/>
        <w:jc w:val="both"/>
        <w:rPr>
          <w:rFonts w:ascii="Times New Roman" w:hAnsi="Times New Roman"/>
          <w:sz w:val="24"/>
          <w:szCs w:val="24"/>
        </w:rPr>
      </w:pPr>
      <w:r w:rsidRPr="001C2DE0">
        <w:rPr>
          <w:rFonts w:ascii="Times New Roman" w:hAnsi="Times New Roman"/>
          <w:sz w:val="24"/>
          <w:szCs w:val="24"/>
        </w:rPr>
        <w:t>Эпические поэмы</w:t>
      </w:r>
    </w:p>
    <w:p w:rsidR="00A21E01" w:rsidRPr="001C2DE0" w:rsidRDefault="00A21E01" w:rsidP="003E3AA2">
      <w:pPr>
        <w:spacing w:after="0" w:line="240" w:lineRule="auto"/>
        <w:ind w:firstLine="709"/>
        <w:jc w:val="both"/>
        <w:rPr>
          <w:rFonts w:ascii="Times New Roman" w:hAnsi="Times New Roman"/>
          <w:b/>
          <w:i/>
          <w:sz w:val="24"/>
          <w:szCs w:val="24"/>
        </w:rPr>
      </w:pPr>
      <w:r w:rsidRPr="001C2DE0">
        <w:rPr>
          <w:rFonts w:ascii="Times New Roman" w:hAnsi="Times New Roman"/>
          <w:b/>
          <w:i/>
          <w:sz w:val="24"/>
          <w:szCs w:val="24"/>
        </w:rPr>
        <w:t>3. Махабхарата и Рамаяна в древнеиндийской философии – это…</w:t>
      </w:r>
    </w:p>
    <w:p w:rsidR="00A21E01" w:rsidRPr="001C2DE0" w:rsidRDefault="00A21E01" w:rsidP="003E3AA2">
      <w:pPr>
        <w:numPr>
          <w:ilvl w:val="0"/>
          <w:numId w:val="37"/>
        </w:numPr>
        <w:spacing w:after="0" w:line="240" w:lineRule="auto"/>
        <w:ind w:left="359"/>
        <w:contextualSpacing/>
        <w:jc w:val="both"/>
        <w:rPr>
          <w:rFonts w:ascii="Times New Roman" w:hAnsi="Times New Roman"/>
          <w:sz w:val="24"/>
          <w:szCs w:val="24"/>
        </w:rPr>
      </w:pPr>
      <w:r w:rsidRPr="001C2DE0">
        <w:rPr>
          <w:rFonts w:ascii="Times New Roman" w:hAnsi="Times New Roman"/>
          <w:sz w:val="24"/>
          <w:szCs w:val="24"/>
        </w:rPr>
        <w:t>Веды</w:t>
      </w:r>
    </w:p>
    <w:p w:rsidR="00A21E01" w:rsidRPr="001C2DE0" w:rsidRDefault="00A21E01" w:rsidP="003E3AA2">
      <w:pPr>
        <w:numPr>
          <w:ilvl w:val="0"/>
          <w:numId w:val="37"/>
        </w:numPr>
        <w:spacing w:after="0" w:line="240" w:lineRule="auto"/>
        <w:ind w:left="359"/>
        <w:contextualSpacing/>
        <w:jc w:val="both"/>
        <w:rPr>
          <w:rFonts w:ascii="Times New Roman" w:hAnsi="Times New Roman"/>
          <w:sz w:val="24"/>
          <w:szCs w:val="24"/>
        </w:rPr>
      </w:pPr>
      <w:r w:rsidRPr="001C2DE0">
        <w:rPr>
          <w:rFonts w:ascii="Times New Roman" w:hAnsi="Times New Roman"/>
          <w:sz w:val="24"/>
          <w:szCs w:val="24"/>
        </w:rPr>
        <w:t>Пураны</w:t>
      </w:r>
    </w:p>
    <w:p w:rsidR="00A21E01" w:rsidRPr="001C2DE0" w:rsidRDefault="00A21E01" w:rsidP="003E3AA2">
      <w:pPr>
        <w:numPr>
          <w:ilvl w:val="0"/>
          <w:numId w:val="37"/>
        </w:numPr>
        <w:spacing w:after="0" w:line="240" w:lineRule="auto"/>
        <w:ind w:left="359"/>
        <w:contextualSpacing/>
        <w:jc w:val="both"/>
        <w:rPr>
          <w:rFonts w:ascii="Times New Roman" w:hAnsi="Times New Roman"/>
          <w:sz w:val="24"/>
          <w:szCs w:val="24"/>
        </w:rPr>
      </w:pPr>
      <w:r w:rsidRPr="001C2DE0">
        <w:rPr>
          <w:rFonts w:ascii="Times New Roman" w:hAnsi="Times New Roman"/>
          <w:sz w:val="24"/>
          <w:szCs w:val="24"/>
        </w:rPr>
        <w:t xml:space="preserve"> Эпические поэмы</w:t>
      </w:r>
    </w:p>
    <w:p w:rsidR="00A21E01" w:rsidRPr="001C2DE0" w:rsidRDefault="00A21E01" w:rsidP="003E3AA2">
      <w:pPr>
        <w:numPr>
          <w:ilvl w:val="0"/>
          <w:numId w:val="37"/>
        </w:numPr>
        <w:spacing w:after="0" w:line="240" w:lineRule="auto"/>
        <w:ind w:left="359"/>
        <w:contextualSpacing/>
        <w:jc w:val="both"/>
        <w:rPr>
          <w:rFonts w:ascii="Times New Roman" w:hAnsi="Times New Roman"/>
          <w:sz w:val="24"/>
          <w:szCs w:val="24"/>
        </w:rPr>
      </w:pPr>
      <w:r w:rsidRPr="001C2DE0">
        <w:rPr>
          <w:rFonts w:ascii="Times New Roman" w:hAnsi="Times New Roman"/>
          <w:sz w:val="24"/>
          <w:szCs w:val="24"/>
        </w:rPr>
        <w:t xml:space="preserve"> Книга перемен</w:t>
      </w:r>
    </w:p>
    <w:p w:rsidR="00A21E01" w:rsidRPr="001C2DE0" w:rsidRDefault="00A21E01" w:rsidP="003E3AA2">
      <w:pPr>
        <w:spacing w:after="0" w:line="240" w:lineRule="auto"/>
        <w:ind w:firstLine="709"/>
        <w:jc w:val="both"/>
        <w:rPr>
          <w:rFonts w:ascii="Times New Roman" w:hAnsi="Times New Roman"/>
          <w:b/>
          <w:i/>
          <w:sz w:val="24"/>
          <w:szCs w:val="24"/>
        </w:rPr>
      </w:pPr>
      <w:r w:rsidRPr="001C2DE0">
        <w:rPr>
          <w:rFonts w:ascii="Times New Roman" w:hAnsi="Times New Roman"/>
          <w:b/>
          <w:i/>
          <w:sz w:val="24"/>
          <w:szCs w:val="24"/>
        </w:rPr>
        <w:t>4. Какую из перечисленных форм государства Платон относил к правильным:</w:t>
      </w:r>
    </w:p>
    <w:p w:rsidR="00A21E01" w:rsidRPr="001C2DE0" w:rsidRDefault="00A21E01" w:rsidP="003E3AA2">
      <w:pPr>
        <w:numPr>
          <w:ilvl w:val="0"/>
          <w:numId w:val="36"/>
        </w:numPr>
        <w:spacing w:after="0" w:line="240" w:lineRule="auto"/>
        <w:contextualSpacing/>
        <w:jc w:val="both"/>
        <w:rPr>
          <w:rFonts w:ascii="Times New Roman" w:hAnsi="Times New Roman"/>
          <w:sz w:val="24"/>
          <w:szCs w:val="24"/>
        </w:rPr>
      </w:pPr>
      <w:r w:rsidRPr="001C2DE0">
        <w:rPr>
          <w:rFonts w:ascii="Times New Roman" w:hAnsi="Times New Roman"/>
          <w:sz w:val="24"/>
          <w:szCs w:val="24"/>
        </w:rPr>
        <w:t>Аристократия</w:t>
      </w:r>
    </w:p>
    <w:p w:rsidR="00A21E01" w:rsidRPr="001C2DE0" w:rsidRDefault="00A21E01" w:rsidP="003E3AA2">
      <w:pPr>
        <w:numPr>
          <w:ilvl w:val="0"/>
          <w:numId w:val="36"/>
        </w:numPr>
        <w:spacing w:after="0" w:line="240" w:lineRule="auto"/>
        <w:contextualSpacing/>
        <w:jc w:val="both"/>
        <w:rPr>
          <w:rFonts w:ascii="Times New Roman" w:hAnsi="Times New Roman"/>
          <w:sz w:val="24"/>
          <w:szCs w:val="24"/>
        </w:rPr>
      </w:pPr>
      <w:r w:rsidRPr="001C2DE0">
        <w:rPr>
          <w:rFonts w:ascii="Times New Roman" w:hAnsi="Times New Roman"/>
          <w:sz w:val="24"/>
          <w:szCs w:val="24"/>
        </w:rPr>
        <w:t>Тимократия</w:t>
      </w:r>
    </w:p>
    <w:p w:rsidR="00A21E01" w:rsidRPr="001C2DE0" w:rsidRDefault="00A21E01" w:rsidP="003E3AA2">
      <w:pPr>
        <w:numPr>
          <w:ilvl w:val="0"/>
          <w:numId w:val="36"/>
        </w:numPr>
        <w:spacing w:after="0" w:line="240" w:lineRule="auto"/>
        <w:contextualSpacing/>
        <w:jc w:val="both"/>
        <w:rPr>
          <w:rFonts w:ascii="Times New Roman" w:hAnsi="Times New Roman"/>
          <w:sz w:val="24"/>
          <w:szCs w:val="24"/>
        </w:rPr>
      </w:pPr>
      <w:r w:rsidRPr="001C2DE0">
        <w:rPr>
          <w:rFonts w:ascii="Times New Roman" w:hAnsi="Times New Roman"/>
          <w:sz w:val="24"/>
          <w:szCs w:val="24"/>
        </w:rPr>
        <w:t>Демократия</w:t>
      </w:r>
    </w:p>
    <w:p w:rsidR="00A21E01" w:rsidRPr="001C2DE0" w:rsidRDefault="00A21E01" w:rsidP="003E3AA2">
      <w:pPr>
        <w:numPr>
          <w:ilvl w:val="0"/>
          <w:numId w:val="36"/>
        </w:numPr>
        <w:spacing w:after="0" w:line="240" w:lineRule="auto"/>
        <w:contextualSpacing/>
        <w:jc w:val="both"/>
        <w:rPr>
          <w:rFonts w:ascii="Times New Roman" w:hAnsi="Times New Roman"/>
          <w:sz w:val="24"/>
          <w:szCs w:val="24"/>
        </w:rPr>
      </w:pPr>
      <w:r w:rsidRPr="001C2DE0">
        <w:rPr>
          <w:rFonts w:ascii="Times New Roman" w:hAnsi="Times New Roman"/>
          <w:sz w:val="24"/>
          <w:szCs w:val="24"/>
        </w:rPr>
        <w:t>Олигархия</w:t>
      </w:r>
    </w:p>
    <w:p w:rsidR="00A21E01" w:rsidRPr="001C2DE0" w:rsidRDefault="00A21E01" w:rsidP="003E3AA2">
      <w:pPr>
        <w:spacing w:after="0" w:line="240" w:lineRule="auto"/>
        <w:ind w:firstLine="709"/>
        <w:jc w:val="both"/>
        <w:rPr>
          <w:rFonts w:ascii="Times New Roman" w:hAnsi="Times New Roman"/>
          <w:b/>
          <w:i/>
          <w:sz w:val="24"/>
          <w:szCs w:val="24"/>
        </w:rPr>
      </w:pPr>
      <w:r w:rsidRPr="001C2DE0">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A21E01" w:rsidRPr="001C2DE0" w:rsidRDefault="00A21E01" w:rsidP="003E3AA2">
      <w:pPr>
        <w:numPr>
          <w:ilvl w:val="0"/>
          <w:numId w:val="35"/>
        </w:numPr>
        <w:spacing w:after="0" w:line="240" w:lineRule="auto"/>
        <w:contextualSpacing/>
        <w:jc w:val="both"/>
        <w:rPr>
          <w:rFonts w:ascii="Times New Roman" w:hAnsi="Times New Roman"/>
          <w:sz w:val="24"/>
          <w:szCs w:val="24"/>
        </w:rPr>
      </w:pPr>
      <w:r w:rsidRPr="001C2DE0">
        <w:rPr>
          <w:rFonts w:ascii="Times New Roman" w:hAnsi="Times New Roman"/>
          <w:sz w:val="24"/>
          <w:szCs w:val="24"/>
        </w:rPr>
        <w:t>Монархия</w:t>
      </w:r>
    </w:p>
    <w:p w:rsidR="00A21E01" w:rsidRPr="001C2DE0" w:rsidRDefault="00A21E01" w:rsidP="003E3AA2">
      <w:pPr>
        <w:numPr>
          <w:ilvl w:val="0"/>
          <w:numId w:val="35"/>
        </w:numPr>
        <w:spacing w:after="0" w:line="240" w:lineRule="auto"/>
        <w:contextualSpacing/>
        <w:jc w:val="both"/>
        <w:rPr>
          <w:rFonts w:ascii="Times New Roman" w:hAnsi="Times New Roman"/>
          <w:sz w:val="24"/>
          <w:szCs w:val="24"/>
        </w:rPr>
      </w:pPr>
      <w:r w:rsidRPr="001C2DE0">
        <w:rPr>
          <w:rFonts w:ascii="Times New Roman" w:hAnsi="Times New Roman"/>
          <w:sz w:val="24"/>
          <w:szCs w:val="24"/>
        </w:rPr>
        <w:t>Олигархия</w:t>
      </w:r>
    </w:p>
    <w:p w:rsidR="00A21E01" w:rsidRPr="001C2DE0" w:rsidRDefault="00A21E01" w:rsidP="003E3AA2">
      <w:pPr>
        <w:numPr>
          <w:ilvl w:val="0"/>
          <w:numId w:val="35"/>
        </w:numPr>
        <w:spacing w:after="0" w:line="240" w:lineRule="auto"/>
        <w:contextualSpacing/>
        <w:jc w:val="both"/>
        <w:rPr>
          <w:rFonts w:ascii="Times New Roman" w:hAnsi="Times New Roman"/>
          <w:sz w:val="24"/>
          <w:szCs w:val="24"/>
        </w:rPr>
      </w:pPr>
      <w:r w:rsidRPr="001C2DE0">
        <w:rPr>
          <w:rFonts w:ascii="Times New Roman" w:hAnsi="Times New Roman"/>
          <w:sz w:val="24"/>
          <w:szCs w:val="24"/>
        </w:rPr>
        <w:t>Демократия</w:t>
      </w:r>
    </w:p>
    <w:p w:rsidR="00A21E01" w:rsidRPr="001C2DE0" w:rsidRDefault="00A21E01" w:rsidP="003E3AA2">
      <w:pPr>
        <w:numPr>
          <w:ilvl w:val="0"/>
          <w:numId w:val="35"/>
        </w:numPr>
        <w:spacing w:after="0" w:line="240" w:lineRule="auto"/>
        <w:contextualSpacing/>
        <w:jc w:val="both"/>
        <w:rPr>
          <w:rFonts w:ascii="Times New Roman" w:hAnsi="Times New Roman"/>
          <w:sz w:val="24"/>
          <w:szCs w:val="24"/>
        </w:rPr>
      </w:pPr>
      <w:r w:rsidRPr="001C2DE0">
        <w:rPr>
          <w:rFonts w:ascii="Times New Roman" w:hAnsi="Times New Roman"/>
          <w:sz w:val="24"/>
          <w:szCs w:val="24"/>
        </w:rPr>
        <w:t>Тирания</w:t>
      </w:r>
    </w:p>
    <w:p w:rsidR="00A21E01" w:rsidRPr="001C2DE0" w:rsidRDefault="00A21E01" w:rsidP="003E3AA2">
      <w:pPr>
        <w:spacing w:after="0" w:line="240" w:lineRule="auto"/>
        <w:contextualSpacing/>
        <w:rPr>
          <w:rFonts w:ascii="Times New Roman" w:hAnsi="Times New Roman"/>
          <w:b/>
          <w:bCs/>
          <w:i/>
          <w:sz w:val="24"/>
          <w:szCs w:val="24"/>
        </w:rPr>
      </w:pPr>
    </w:p>
    <w:p w:rsidR="00A21E01" w:rsidRPr="001C2DE0" w:rsidRDefault="00A21E01" w:rsidP="003E3AA2">
      <w:pPr>
        <w:spacing w:after="0" w:line="240" w:lineRule="auto"/>
        <w:contextualSpacing/>
        <w:rPr>
          <w:rFonts w:ascii="Times New Roman" w:hAnsi="Times New Roman"/>
          <w:b/>
          <w:i/>
          <w:sz w:val="24"/>
          <w:szCs w:val="24"/>
        </w:rPr>
      </w:pPr>
      <w:r w:rsidRPr="001C2DE0">
        <w:rPr>
          <w:rFonts w:ascii="Times New Roman" w:hAnsi="Times New Roman"/>
          <w:b/>
          <w:bCs/>
          <w:i/>
          <w:sz w:val="24"/>
          <w:szCs w:val="24"/>
        </w:rPr>
        <w:t xml:space="preserve">         6. В центре размышлений философов средних веков стоит:</w:t>
      </w:r>
    </w:p>
    <w:p w:rsidR="00A21E01" w:rsidRPr="001C2DE0" w:rsidRDefault="00A21E01" w:rsidP="003E3AA2">
      <w:pPr>
        <w:numPr>
          <w:ilvl w:val="0"/>
          <w:numId w:val="39"/>
        </w:numPr>
        <w:spacing w:after="0" w:line="240" w:lineRule="auto"/>
        <w:ind w:left="360"/>
        <w:contextualSpacing/>
        <w:rPr>
          <w:rFonts w:ascii="Times New Roman" w:hAnsi="Times New Roman"/>
          <w:sz w:val="24"/>
          <w:szCs w:val="24"/>
        </w:rPr>
      </w:pPr>
      <w:r w:rsidRPr="001C2DE0">
        <w:rPr>
          <w:rFonts w:ascii="Times New Roman" w:hAnsi="Times New Roman"/>
          <w:sz w:val="24"/>
          <w:szCs w:val="24"/>
        </w:rPr>
        <w:t> Природа.</w:t>
      </w:r>
    </w:p>
    <w:p w:rsidR="00A21E01" w:rsidRPr="001C2DE0" w:rsidRDefault="00A21E01" w:rsidP="003E3AA2">
      <w:pPr>
        <w:numPr>
          <w:ilvl w:val="0"/>
          <w:numId w:val="39"/>
        </w:numPr>
        <w:spacing w:after="0" w:line="240" w:lineRule="auto"/>
        <w:ind w:left="360"/>
        <w:contextualSpacing/>
        <w:rPr>
          <w:rFonts w:ascii="Times New Roman" w:hAnsi="Times New Roman"/>
          <w:sz w:val="24"/>
          <w:szCs w:val="24"/>
        </w:rPr>
      </w:pPr>
      <w:r w:rsidRPr="001C2DE0">
        <w:rPr>
          <w:rFonts w:ascii="Times New Roman" w:hAnsi="Times New Roman"/>
          <w:sz w:val="24"/>
          <w:szCs w:val="24"/>
        </w:rPr>
        <w:t> Личность.</w:t>
      </w:r>
    </w:p>
    <w:p w:rsidR="00A21E01" w:rsidRPr="001C2DE0" w:rsidRDefault="00A21E01" w:rsidP="003E3AA2">
      <w:pPr>
        <w:numPr>
          <w:ilvl w:val="0"/>
          <w:numId w:val="39"/>
        </w:numPr>
        <w:spacing w:after="0" w:line="240" w:lineRule="auto"/>
        <w:ind w:left="360"/>
        <w:contextualSpacing/>
        <w:rPr>
          <w:rFonts w:ascii="Times New Roman" w:hAnsi="Times New Roman"/>
          <w:sz w:val="24"/>
          <w:szCs w:val="24"/>
        </w:rPr>
      </w:pPr>
      <w:r w:rsidRPr="001C2DE0">
        <w:rPr>
          <w:rFonts w:ascii="Times New Roman" w:hAnsi="Times New Roman"/>
          <w:sz w:val="24"/>
          <w:szCs w:val="24"/>
        </w:rPr>
        <w:t> Бог.</w:t>
      </w:r>
    </w:p>
    <w:p w:rsidR="00A21E01" w:rsidRPr="001C2DE0" w:rsidRDefault="00A21E01" w:rsidP="003E3AA2">
      <w:pPr>
        <w:numPr>
          <w:ilvl w:val="0"/>
          <w:numId w:val="39"/>
        </w:numPr>
        <w:spacing w:after="0" w:line="240" w:lineRule="auto"/>
        <w:ind w:left="360"/>
        <w:contextualSpacing/>
        <w:rPr>
          <w:rFonts w:ascii="Times New Roman" w:hAnsi="Times New Roman"/>
          <w:sz w:val="24"/>
          <w:szCs w:val="24"/>
        </w:rPr>
      </w:pPr>
      <w:r w:rsidRPr="001C2DE0">
        <w:rPr>
          <w:rFonts w:ascii="Times New Roman" w:hAnsi="Times New Roman"/>
          <w:sz w:val="24"/>
          <w:szCs w:val="24"/>
        </w:rPr>
        <w:t>Идеальный мир.</w:t>
      </w:r>
    </w:p>
    <w:p w:rsidR="00A21E01" w:rsidRPr="001C2DE0" w:rsidRDefault="00A21E01" w:rsidP="003E3AA2">
      <w:pPr>
        <w:spacing w:after="0" w:line="240" w:lineRule="auto"/>
        <w:contextualSpacing/>
        <w:rPr>
          <w:rFonts w:ascii="Times New Roman" w:hAnsi="Times New Roman"/>
          <w:b/>
          <w:i/>
          <w:sz w:val="24"/>
          <w:szCs w:val="24"/>
        </w:rPr>
      </w:pPr>
      <w:r w:rsidRPr="001C2DE0">
        <w:rPr>
          <w:rFonts w:ascii="Times New Roman" w:hAnsi="Times New Roman"/>
          <w:b/>
          <w:bCs/>
          <w:i/>
          <w:sz w:val="24"/>
          <w:szCs w:val="24"/>
        </w:rPr>
        <w:t xml:space="preserve">            7. Этапы становления средневековой философии?</w:t>
      </w:r>
    </w:p>
    <w:p w:rsidR="00A21E01" w:rsidRPr="001C2DE0" w:rsidRDefault="00A21E01" w:rsidP="003E3AA2">
      <w:pPr>
        <w:numPr>
          <w:ilvl w:val="0"/>
          <w:numId w:val="40"/>
        </w:numPr>
        <w:spacing w:after="0" w:line="240" w:lineRule="auto"/>
        <w:contextualSpacing/>
        <w:rPr>
          <w:rFonts w:ascii="Times New Roman" w:hAnsi="Times New Roman"/>
          <w:sz w:val="24"/>
          <w:szCs w:val="24"/>
        </w:rPr>
      </w:pPr>
      <w:r w:rsidRPr="001C2DE0">
        <w:rPr>
          <w:rFonts w:ascii="Times New Roman" w:hAnsi="Times New Roman"/>
          <w:bCs/>
          <w:sz w:val="24"/>
          <w:szCs w:val="24"/>
        </w:rPr>
        <w:t> </w:t>
      </w:r>
      <w:r w:rsidRPr="001C2DE0">
        <w:rPr>
          <w:rFonts w:ascii="Times New Roman" w:hAnsi="Times New Roman"/>
          <w:sz w:val="24"/>
          <w:szCs w:val="24"/>
        </w:rPr>
        <w:t>Гуманизм и догматизм.</w:t>
      </w:r>
    </w:p>
    <w:p w:rsidR="00A21E01" w:rsidRPr="001C2DE0" w:rsidRDefault="00A21E01" w:rsidP="003E3AA2">
      <w:pPr>
        <w:numPr>
          <w:ilvl w:val="0"/>
          <w:numId w:val="40"/>
        </w:numPr>
        <w:spacing w:after="0" w:line="240" w:lineRule="auto"/>
        <w:contextualSpacing/>
        <w:rPr>
          <w:rFonts w:ascii="Times New Roman" w:hAnsi="Times New Roman"/>
          <w:sz w:val="24"/>
          <w:szCs w:val="24"/>
        </w:rPr>
      </w:pPr>
      <w:r w:rsidRPr="001C2DE0">
        <w:rPr>
          <w:rFonts w:ascii="Times New Roman" w:hAnsi="Times New Roman"/>
          <w:sz w:val="24"/>
          <w:szCs w:val="24"/>
        </w:rPr>
        <w:t>Демократия и тирания.</w:t>
      </w:r>
    </w:p>
    <w:p w:rsidR="00A21E01" w:rsidRPr="001C2DE0" w:rsidRDefault="00A21E01" w:rsidP="003E3AA2">
      <w:pPr>
        <w:numPr>
          <w:ilvl w:val="0"/>
          <w:numId w:val="40"/>
        </w:numPr>
        <w:spacing w:after="0" w:line="240" w:lineRule="auto"/>
        <w:contextualSpacing/>
        <w:rPr>
          <w:rFonts w:ascii="Times New Roman" w:hAnsi="Times New Roman"/>
          <w:sz w:val="24"/>
          <w:szCs w:val="24"/>
        </w:rPr>
      </w:pPr>
      <w:r w:rsidRPr="001C2DE0">
        <w:rPr>
          <w:rFonts w:ascii="Times New Roman" w:hAnsi="Times New Roman"/>
          <w:sz w:val="24"/>
          <w:szCs w:val="24"/>
        </w:rPr>
        <w:t>Патристика и схоластика.</w:t>
      </w:r>
    </w:p>
    <w:p w:rsidR="00A21E01" w:rsidRPr="001C2DE0" w:rsidRDefault="00A21E01" w:rsidP="003E3AA2">
      <w:pPr>
        <w:spacing w:after="0" w:line="240" w:lineRule="auto"/>
        <w:contextualSpacing/>
        <w:rPr>
          <w:rFonts w:ascii="Times New Roman" w:hAnsi="Times New Roman"/>
          <w:b/>
          <w:i/>
          <w:sz w:val="24"/>
          <w:szCs w:val="24"/>
        </w:rPr>
      </w:pPr>
      <w:r w:rsidRPr="001C2DE0">
        <w:rPr>
          <w:rFonts w:ascii="Times New Roman" w:hAnsi="Times New Roman"/>
          <w:b/>
          <w:bCs/>
          <w:i/>
          <w:sz w:val="24"/>
          <w:szCs w:val="24"/>
        </w:rPr>
        <w:t xml:space="preserve">     8. Назовите ярких представителей схоластики.</w:t>
      </w:r>
    </w:p>
    <w:p w:rsidR="00A21E01" w:rsidRPr="001C2DE0" w:rsidRDefault="00A21E01" w:rsidP="003E3AA2">
      <w:pPr>
        <w:numPr>
          <w:ilvl w:val="0"/>
          <w:numId w:val="41"/>
        </w:numPr>
        <w:spacing w:after="0" w:line="240" w:lineRule="auto"/>
        <w:contextualSpacing/>
        <w:rPr>
          <w:rFonts w:ascii="Times New Roman" w:hAnsi="Times New Roman"/>
          <w:sz w:val="24"/>
          <w:szCs w:val="24"/>
        </w:rPr>
      </w:pPr>
      <w:r w:rsidRPr="001C2DE0">
        <w:rPr>
          <w:rFonts w:ascii="Times New Roman" w:hAnsi="Times New Roman"/>
          <w:sz w:val="24"/>
          <w:szCs w:val="24"/>
        </w:rPr>
        <w:t>Фома Аквинский, Уильям Оккам.</w:t>
      </w:r>
    </w:p>
    <w:p w:rsidR="00A21E01" w:rsidRPr="001C2DE0" w:rsidRDefault="00A21E01" w:rsidP="003E3AA2">
      <w:pPr>
        <w:numPr>
          <w:ilvl w:val="0"/>
          <w:numId w:val="41"/>
        </w:numPr>
        <w:spacing w:after="0" w:line="240" w:lineRule="auto"/>
        <w:contextualSpacing/>
        <w:rPr>
          <w:rFonts w:ascii="Times New Roman" w:hAnsi="Times New Roman"/>
          <w:sz w:val="24"/>
          <w:szCs w:val="24"/>
        </w:rPr>
      </w:pPr>
      <w:r w:rsidRPr="001C2DE0">
        <w:rPr>
          <w:rFonts w:ascii="Times New Roman" w:hAnsi="Times New Roman"/>
          <w:sz w:val="24"/>
          <w:szCs w:val="24"/>
        </w:rPr>
        <w:t>Пифагор, Платон, Аристотель, Сократ.</w:t>
      </w:r>
    </w:p>
    <w:p w:rsidR="00A21E01" w:rsidRPr="001C2DE0" w:rsidRDefault="00A21E01" w:rsidP="003E3AA2">
      <w:pPr>
        <w:numPr>
          <w:ilvl w:val="0"/>
          <w:numId w:val="41"/>
        </w:numPr>
        <w:spacing w:after="0" w:line="240" w:lineRule="auto"/>
        <w:contextualSpacing/>
        <w:rPr>
          <w:rFonts w:ascii="Times New Roman" w:hAnsi="Times New Roman"/>
          <w:sz w:val="24"/>
          <w:szCs w:val="24"/>
        </w:rPr>
      </w:pPr>
      <w:r w:rsidRPr="001C2DE0">
        <w:rPr>
          <w:rFonts w:ascii="Times New Roman" w:hAnsi="Times New Roman"/>
          <w:sz w:val="24"/>
          <w:szCs w:val="24"/>
        </w:rPr>
        <w:t>Леонардо да Винчи, Рафаэль.</w:t>
      </w:r>
    </w:p>
    <w:p w:rsidR="00A21E01" w:rsidRPr="001C2DE0" w:rsidRDefault="00A21E01" w:rsidP="003E3AA2">
      <w:pPr>
        <w:spacing w:after="0" w:line="240" w:lineRule="auto"/>
        <w:contextualSpacing/>
        <w:rPr>
          <w:rFonts w:ascii="Times New Roman" w:hAnsi="Times New Roman"/>
          <w:b/>
          <w:bCs/>
          <w:i/>
          <w:sz w:val="24"/>
          <w:szCs w:val="24"/>
        </w:rPr>
      </w:pPr>
      <w:r w:rsidRPr="001C2DE0">
        <w:rPr>
          <w:rFonts w:ascii="Times New Roman" w:hAnsi="Times New Roman"/>
          <w:b/>
          <w:bCs/>
          <w:i/>
          <w:sz w:val="24"/>
          <w:szCs w:val="24"/>
        </w:rPr>
        <w:t xml:space="preserve">  9. Новое качество человека, открытое средневековой патристикой? </w:t>
      </w:r>
    </w:p>
    <w:p w:rsidR="00A21E01" w:rsidRPr="001C2DE0" w:rsidRDefault="00A21E01" w:rsidP="003E3AA2">
      <w:pPr>
        <w:numPr>
          <w:ilvl w:val="0"/>
          <w:numId w:val="42"/>
        </w:numPr>
        <w:spacing w:after="0" w:line="240" w:lineRule="auto"/>
        <w:contextualSpacing/>
        <w:rPr>
          <w:rFonts w:ascii="Times New Roman" w:hAnsi="Times New Roman"/>
          <w:sz w:val="24"/>
          <w:szCs w:val="24"/>
        </w:rPr>
      </w:pPr>
      <w:r w:rsidRPr="001C2DE0">
        <w:rPr>
          <w:rFonts w:ascii="Times New Roman" w:hAnsi="Times New Roman"/>
          <w:sz w:val="24"/>
          <w:szCs w:val="24"/>
        </w:rPr>
        <w:t>Дух. </w:t>
      </w:r>
    </w:p>
    <w:p w:rsidR="00A21E01" w:rsidRPr="001C2DE0" w:rsidRDefault="00A21E01" w:rsidP="003E3AA2">
      <w:pPr>
        <w:numPr>
          <w:ilvl w:val="0"/>
          <w:numId w:val="42"/>
        </w:numPr>
        <w:spacing w:after="0" w:line="240" w:lineRule="auto"/>
        <w:contextualSpacing/>
        <w:rPr>
          <w:rFonts w:ascii="Times New Roman" w:hAnsi="Times New Roman"/>
          <w:sz w:val="24"/>
          <w:szCs w:val="24"/>
        </w:rPr>
      </w:pPr>
      <w:r w:rsidRPr="001C2DE0">
        <w:rPr>
          <w:rFonts w:ascii="Times New Roman" w:hAnsi="Times New Roman"/>
          <w:sz w:val="24"/>
          <w:szCs w:val="24"/>
        </w:rPr>
        <w:t>Душа. </w:t>
      </w:r>
    </w:p>
    <w:p w:rsidR="00A21E01" w:rsidRPr="001C2DE0" w:rsidRDefault="00A21E01" w:rsidP="003E3AA2">
      <w:pPr>
        <w:numPr>
          <w:ilvl w:val="0"/>
          <w:numId w:val="42"/>
        </w:numPr>
        <w:spacing w:after="0" w:line="240" w:lineRule="auto"/>
        <w:contextualSpacing/>
        <w:rPr>
          <w:rFonts w:ascii="Times New Roman" w:hAnsi="Times New Roman"/>
          <w:sz w:val="24"/>
          <w:szCs w:val="24"/>
        </w:rPr>
      </w:pPr>
      <w:r w:rsidRPr="001C2DE0">
        <w:rPr>
          <w:rFonts w:ascii="Times New Roman" w:hAnsi="Times New Roman"/>
          <w:sz w:val="24"/>
          <w:szCs w:val="24"/>
        </w:rPr>
        <w:t>Разум.</w:t>
      </w:r>
    </w:p>
    <w:p w:rsidR="00A21E01" w:rsidRPr="001C2DE0" w:rsidRDefault="00A21E01" w:rsidP="003E3AA2">
      <w:pPr>
        <w:numPr>
          <w:ilvl w:val="0"/>
          <w:numId w:val="42"/>
        </w:numPr>
        <w:spacing w:after="0" w:line="240" w:lineRule="auto"/>
        <w:contextualSpacing/>
        <w:rPr>
          <w:rFonts w:ascii="Times New Roman" w:hAnsi="Times New Roman"/>
          <w:sz w:val="24"/>
          <w:szCs w:val="24"/>
        </w:rPr>
      </w:pPr>
      <w:r w:rsidRPr="001C2DE0">
        <w:rPr>
          <w:rFonts w:ascii="Times New Roman" w:hAnsi="Times New Roman"/>
          <w:sz w:val="24"/>
          <w:szCs w:val="24"/>
        </w:rPr>
        <w:t>Тело.</w:t>
      </w:r>
    </w:p>
    <w:p w:rsidR="00A21E01" w:rsidRPr="001C2DE0" w:rsidRDefault="00A21E01" w:rsidP="003E3AA2">
      <w:pPr>
        <w:numPr>
          <w:ilvl w:val="0"/>
          <w:numId w:val="42"/>
        </w:numPr>
        <w:spacing w:after="0" w:line="240" w:lineRule="auto"/>
        <w:contextualSpacing/>
        <w:rPr>
          <w:rFonts w:ascii="Times New Roman" w:hAnsi="Times New Roman"/>
          <w:sz w:val="24"/>
          <w:szCs w:val="24"/>
        </w:rPr>
      </w:pPr>
      <w:r w:rsidRPr="001C2DE0">
        <w:rPr>
          <w:rFonts w:ascii="Times New Roman" w:hAnsi="Times New Roman"/>
          <w:sz w:val="24"/>
          <w:szCs w:val="24"/>
        </w:rPr>
        <w:t>Воля.</w:t>
      </w:r>
    </w:p>
    <w:p w:rsidR="00A21E01" w:rsidRPr="001C2DE0" w:rsidRDefault="00A21E01" w:rsidP="003E3AA2">
      <w:pPr>
        <w:spacing w:after="0" w:line="240" w:lineRule="auto"/>
        <w:contextualSpacing/>
        <w:rPr>
          <w:rFonts w:ascii="Times New Roman" w:hAnsi="Times New Roman"/>
          <w:b/>
          <w:i/>
          <w:sz w:val="24"/>
          <w:szCs w:val="24"/>
        </w:rPr>
      </w:pPr>
      <w:r w:rsidRPr="001C2DE0">
        <w:rPr>
          <w:rFonts w:ascii="Times New Roman" w:hAnsi="Times New Roman"/>
          <w:b/>
          <w:i/>
          <w:sz w:val="24"/>
          <w:szCs w:val="24"/>
        </w:rPr>
        <w:t>10. Представителем Патристики был:</w:t>
      </w:r>
    </w:p>
    <w:p w:rsidR="00A21E01" w:rsidRPr="001C2DE0" w:rsidRDefault="00A21E01" w:rsidP="003E3AA2">
      <w:pPr>
        <w:spacing w:after="0" w:line="240" w:lineRule="auto"/>
        <w:contextualSpacing/>
        <w:rPr>
          <w:rFonts w:ascii="Times New Roman" w:hAnsi="Times New Roman"/>
          <w:sz w:val="24"/>
          <w:szCs w:val="24"/>
        </w:rPr>
      </w:pPr>
      <w:r w:rsidRPr="001C2DE0">
        <w:rPr>
          <w:rFonts w:ascii="Times New Roman" w:hAnsi="Times New Roman"/>
          <w:sz w:val="24"/>
          <w:szCs w:val="24"/>
        </w:rPr>
        <w:t>a) Ф. Аквинский</w:t>
      </w:r>
    </w:p>
    <w:p w:rsidR="00A21E01" w:rsidRPr="001C2DE0" w:rsidRDefault="00A21E01" w:rsidP="003E3AA2">
      <w:pPr>
        <w:spacing w:after="0" w:line="240" w:lineRule="auto"/>
        <w:contextualSpacing/>
        <w:rPr>
          <w:rFonts w:ascii="Times New Roman" w:hAnsi="Times New Roman"/>
          <w:sz w:val="24"/>
          <w:szCs w:val="24"/>
        </w:rPr>
      </w:pPr>
      <w:r w:rsidRPr="001C2DE0">
        <w:rPr>
          <w:rFonts w:ascii="Times New Roman" w:hAnsi="Times New Roman"/>
          <w:sz w:val="24"/>
          <w:szCs w:val="24"/>
        </w:rPr>
        <w:t xml:space="preserve">b) Ф. Бэкон </w:t>
      </w:r>
    </w:p>
    <w:p w:rsidR="00A21E01" w:rsidRPr="001C2DE0" w:rsidRDefault="00A21E01" w:rsidP="003E3AA2">
      <w:pPr>
        <w:spacing w:after="0" w:line="240" w:lineRule="auto"/>
        <w:contextualSpacing/>
        <w:rPr>
          <w:rFonts w:ascii="Times New Roman" w:hAnsi="Times New Roman"/>
          <w:sz w:val="24"/>
          <w:szCs w:val="24"/>
        </w:rPr>
      </w:pPr>
      <w:r w:rsidRPr="001C2DE0">
        <w:rPr>
          <w:rFonts w:ascii="Times New Roman" w:hAnsi="Times New Roman"/>
          <w:sz w:val="24"/>
          <w:szCs w:val="24"/>
        </w:rPr>
        <w:t>c) А. Августин</w:t>
      </w:r>
    </w:p>
    <w:p w:rsidR="00A21E01" w:rsidRPr="001C2DE0" w:rsidRDefault="00A21E01" w:rsidP="003E3AA2">
      <w:pPr>
        <w:spacing w:after="0" w:line="240" w:lineRule="auto"/>
        <w:contextualSpacing/>
        <w:rPr>
          <w:rFonts w:ascii="Times New Roman" w:hAnsi="Times New Roman"/>
          <w:sz w:val="24"/>
          <w:szCs w:val="24"/>
        </w:rPr>
      </w:pPr>
      <w:r w:rsidRPr="001C2DE0">
        <w:rPr>
          <w:rFonts w:ascii="Times New Roman" w:hAnsi="Times New Roman"/>
          <w:sz w:val="24"/>
          <w:szCs w:val="24"/>
        </w:rPr>
        <w:t>d) Н. Кузанский</w:t>
      </w:r>
    </w:p>
    <w:p w:rsidR="00A21E01" w:rsidRPr="001C2DE0" w:rsidRDefault="00A21E01" w:rsidP="003E3AA2">
      <w:pPr>
        <w:autoSpaceDE w:val="0"/>
        <w:autoSpaceDN w:val="0"/>
        <w:adjustRightInd w:val="0"/>
        <w:spacing w:after="0" w:line="240" w:lineRule="auto"/>
        <w:jc w:val="center"/>
        <w:rPr>
          <w:rFonts w:ascii="Times New Roman" w:hAnsi="Times New Roman"/>
          <w:b/>
          <w:bCs/>
          <w:sz w:val="24"/>
          <w:szCs w:val="24"/>
          <w:lang w:eastAsia="ru-RU"/>
        </w:rPr>
        <w:sectPr w:rsidR="00A21E01" w:rsidRPr="001C2DE0" w:rsidSect="009F4842">
          <w:type w:val="continuous"/>
          <w:pgSz w:w="12240" w:h="15840"/>
          <w:pgMar w:top="1134" w:right="850" w:bottom="1134" w:left="1701" w:header="720" w:footer="720" w:gutter="0"/>
          <w:cols w:num="2" w:space="720"/>
          <w:noEndnote/>
        </w:sectPr>
      </w:pPr>
    </w:p>
    <w:p w:rsidR="00A21E01" w:rsidRPr="001C2DE0" w:rsidRDefault="00A21E01" w:rsidP="003E3AA2">
      <w:pPr>
        <w:autoSpaceDE w:val="0"/>
        <w:autoSpaceDN w:val="0"/>
        <w:adjustRightInd w:val="0"/>
        <w:spacing w:after="0" w:line="240" w:lineRule="auto"/>
        <w:jc w:val="center"/>
        <w:rPr>
          <w:rFonts w:ascii="Times New Roman" w:hAnsi="Times New Roman"/>
          <w:b/>
          <w:bCs/>
          <w:sz w:val="24"/>
          <w:szCs w:val="24"/>
          <w:lang w:eastAsia="ru-RU"/>
        </w:rPr>
      </w:pPr>
      <w:r w:rsidRPr="001C2DE0">
        <w:rPr>
          <w:rFonts w:ascii="Times New Roman" w:hAnsi="Times New Roman"/>
          <w:b/>
          <w:bCs/>
          <w:sz w:val="24"/>
          <w:szCs w:val="24"/>
          <w:lang w:eastAsia="ru-RU"/>
        </w:rPr>
        <w:t>Примерный список вопросов</w:t>
      </w:r>
    </w:p>
    <w:p w:rsidR="00A21E01" w:rsidRPr="001C2DE0" w:rsidRDefault="00A21E01" w:rsidP="003E3AA2">
      <w:pPr>
        <w:autoSpaceDE w:val="0"/>
        <w:autoSpaceDN w:val="0"/>
        <w:adjustRightInd w:val="0"/>
        <w:spacing w:after="0" w:line="240" w:lineRule="auto"/>
        <w:jc w:val="center"/>
        <w:rPr>
          <w:rFonts w:ascii="Times New Roman" w:hAnsi="Times New Roman"/>
          <w:b/>
          <w:bCs/>
          <w:sz w:val="24"/>
          <w:szCs w:val="24"/>
          <w:lang w:eastAsia="ru-RU"/>
        </w:rPr>
      </w:pPr>
    </w:p>
    <w:p w:rsidR="00A21E01" w:rsidRPr="001C2DE0" w:rsidRDefault="00A21E01" w:rsidP="003E3AA2">
      <w:pPr>
        <w:numPr>
          <w:ilvl w:val="0"/>
          <w:numId w:val="31"/>
        </w:numPr>
        <w:spacing w:before="120" w:after="0" w:line="240" w:lineRule="auto"/>
        <w:contextualSpacing/>
        <w:jc w:val="both"/>
        <w:rPr>
          <w:rFonts w:ascii="Times New Roman" w:hAnsi="Times New Roman"/>
          <w:sz w:val="24"/>
          <w:szCs w:val="24"/>
          <w:lang w:eastAsia="ru-RU"/>
        </w:rPr>
      </w:pPr>
      <w:r w:rsidRPr="001C2DE0">
        <w:rPr>
          <w:rFonts w:ascii="Times New Roman" w:hAnsi="Times New Roman"/>
          <w:sz w:val="24"/>
          <w:szCs w:val="24"/>
          <w:lang w:eastAsia="ru-RU"/>
        </w:rPr>
        <w:t xml:space="preserve">Философия, ее предмет и роль в обществе. </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Философия и мировоззрение. Типы мировоззрения.</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Основной вопрос философии и различные его толкования. </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Материализм и идеализм как основные философские направления.</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Возникновение философии. Философия и мифология.</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Основные типы философской культуры: восточная, западная, русская.</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Особенности индийской философской традиции.</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Особенности китайской философской традиции.</w:t>
      </w:r>
    </w:p>
    <w:p w:rsidR="00A21E01" w:rsidRPr="001C2DE0" w:rsidRDefault="00A21E01" w:rsidP="003E3AA2">
      <w:pPr>
        <w:numPr>
          <w:ilvl w:val="0"/>
          <w:numId w:val="31"/>
        </w:numPr>
        <w:spacing w:after="0" w:line="240" w:lineRule="auto"/>
        <w:contextualSpacing/>
        <w:rPr>
          <w:rFonts w:ascii="Times New Roman" w:hAnsi="Times New Roman"/>
          <w:sz w:val="24"/>
          <w:szCs w:val="24"/>
          <w:lang w:eastAsia="ru-RU"/>
        </w:rPr>
      </w:pPr>
      <w:r w:rsidRPr="001C2DE0">
        <w:rPr>
          <w:rFonts w:ascii="Times New Roman" w:hAnsi="Times New Roman"/>
          <w:sz w:val="24"/>
          <w:szCs w:val="24"/>
          <w:lang w:eastAsia="ru-RU"/>
        </w:rPr>
        <w:t xml:space="preserve"> Космоцентризм античной философии. Натурфилософия Древней Греции.</w:t>
      </w:r>
    </w:p>
    <w:p w:rsidR="00A21E01" w:rsidRPr="001C2DE0" w:rsidRDefault="00A21E01" w:rsidP="003E3AA2">
      <w:pPr>
        <w:numPr>
          <w:ilvl w:val="0"/>
          <w:numId w:val="31"/>
        </w:numPr>
        <w:spacing w:after="0" w:line="240" w:lineRule="auto"/>
        <w:contextualSpacing/>
        <w:rPr>
          <w:rFonts w:ascii="Times New Roman" w:hAnsi="Times New Roman"/>
          <w:sz w:val="24"/>
          <w:szCs w:val="24"/>
          <w:lang w:eastAsia="ru-RU"/>
        </w:rPr>
      </w:pPr>
      <w:r w:rsidRPr="001C2DE0">
        <w:rPr>
          <w:rFonts w:ascii="Times New Roman" w:hAnsi="Times New Roman"/>
          <w:sz w:val="24"/>
          <w:szCs w:val="24"/>
          <w:lang w:eastAsia="ru-RU"/>
        </w:rPr>
        <w:t xml:space="preserve"> Объективный идеализм Платона.</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Синтез античной философии в учении Аристотеля. </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Особенности эллинистической и древнеримской философии.</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Философия эпохи Возрождения: антропоцентризм.</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Ф. Бэкон и Р. Декарт – основоположники философии Нового времени. </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Объективный идеализм Г.В. Лейбница, субъективный</w:t>
      </w:r>
    </w:p>
    <w:p w:rsidR="00A21E01" w:rsidRPr="001C2DE0" w:rsidRDefault="00A21E01" w:rsidP="003E3AA2">
      <w:pPr>
        <w:spacing w:after="0"/>
        <w:rPr>
          <w:rFonts w:ascii="Times New Roman" w:hAnsi="Times New Roman"/>
          <w:sz w:val="24"/>
          <w:szCs w:val="24"/>
          <w:lang w:eastAsia="ru-RU"/>
        </w:rPr>
      </w:pPr>
      <w:r w:rsidRPr="001C2DE0">
        <w:rPr>
          <w:rFonts w:ascii="Times New Roman" w:hAnsi="Times New Roman"/>
          <w:sz w:val="24"/>
          <w:szCs w:val="24"/>
          <w:lang w:eastAsia="ru-RU"/>
        </w:rPr>
        <w:t>идеализм Дж. Беркли и скептицизм Д. Юма.</w:t>
      </w:r>
    </w:p>
    <w:p w:rsidR="00A21E01" w:rsidRPr="001C2DE0" w:rsidRDefault="00A21E01" w:rsidP="003E3AA2">
      <w:pPr>
        <w:numPr>
          <w:ilvl w:val="0"/>
          <w:numId w:val="31"/>
        </w:numPr>
        <w:spacing w:after="0" w:line="240" w:lineRule="auto"/>
        <w:contextualSpacing/>
        <w:jc w:val="both"/>
        <w:rPr>
          <w:rFonts w:ascii="Times New Roman" w:hAnsi="Times New Roman"/>
          <w:sz w:val="24"/>
          <w:szCs w:val="24"/>
          <w:lang w:eastAsia="ru-RU"/>
        </w:rPr>
      </w:pPr>
      <w:r w:rsidRPr="001C2DE0">
        <w:rPr>
          <w:rFonts w:ascii="Times New Roman" w:hAnsi="Times New Roman"/>
          <w:sz w:val="24"/>
          <w:szCs w:val="24"/>
          <w:lang w:eastAsia="ru-RU"/>
        </w:rPr>
        <w:t>Философия эпохи Просвещения.</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Немецкая классическая философия. Критическая философия И. Канта.</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Немецкая классическая философия. Диалектический метод Гегеля.</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Антропологический материализм Л. Фейербаха.</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Марксистская философия в XIX и XX веках. </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Особенности русской философии конца XVIII – XX веков. </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Понятие бытия и его виды.</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Понятие материи в философии и науке.</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Пространство и время как формы бытия.</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Движение и развитие как способы существования материи.</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Проблема сознания в философии и науке. </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Структура психики человека. Сознательное и бессознательное.</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Познание и практика как виды деятельности. </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Вопрос о познаваемости мира: агностицизм и гносеологический оптимизм.</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Субъект и объект познания. </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Чувственный опыт и рациональное мышление, их основные формы. </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Интуиция и ее роль в познании.</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Эмпирический и теоретический уровни научного знания.</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Материальная и духовная стороны общественной жизни, их соотношение.</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Человек как предмет философского анализа.</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Личность и общество. Свобода и ответственность личности.</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Философское понимание культуры.</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Общественный прогресс, его критерии и основные этапы.</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Духовная жизнь общества. Общественное сознание, его структура и формы.</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Наука как форма общественного сознания.</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Эстетическое сознание. Философское понимание искусства.</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Философское понимание религии.</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Нравственное сознание. Философское понимание морали.</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Правосознание и политическое сознание.</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A21E01" w:rsidRPr="001C2DE0" w:rsidRDefault="00A21E01" w:rsidP="003E3AA2">
      <w:pPr>
        <w:numPr>
          <w:ilvl w:val="0"/>
          <w:numId w:val="31"/>
        </w:numPr>
        <w:spacing w:after="0" w:line="240" w:lineRule="auto"/>
        <w:jc w:val="both"/>
        <w:rPr>
          <w:rFonts w:ascii="Times New Roman" w:hAnsi="Times New Roman"/>
          <w:sz w:val="24"/>
          <w:szCs w:val="24"/>
          <w:lang w:eastAsia="ru-RU"/>
        </w:rPr>
      </w:pPr>
      <w:r w:rsidRPr="001C2DE0">
        <w:rPr>
          <w:rFonts w:ascii="Times New Roman" w:hAnsi="Times New Roman"/>
          <w:sz w:val="24"/>
          <w:szCs w:val="24"/>
          <w:lang w:eastAsia="ru-RU"/>
        </w:rPr>
        <w:t xml:space="preserve"> Информационная революция как важнейшая составляющая НТР.</w:t>
      </w:r>
    </w:p>
    <w:p w:rsidR="00A21E01" w:rsidRPr="001C2DE0" w:rsidRDefault="00A21E01" w:rsidP="003E3AA2">
      <w:pPr>
        <w:autoSpaceDE w:val="0"/>
        <w:autoSpaceDN w:val="0"/>
        <w:adjustRightInd w:val="0"/>
        <w:spacing w:after="0" w:line="240" w:lineRule="auto"/>
        <w:ind w:firstLine="708"/>
        <w:jc w:val="both"/>
        <w:rPr>
          <w:rFonts w:ascii="Times New Roman" w:hAnsi="Times New Roman"/>
          <w:sz w:val="24"/>
          <w:szCs w:val="24"/>
          <w:u w:val="single"/>
          <w:lang w:eastAsia="ru-RU"/>
        </w:rPr>
      </w:pPr>
      <w:r w:rsidRPr="001C2DE0">
        <w:rPr>
          <w:rFonts w:ascii="Times New Roman" w:hAnsi="Times New Roman"/>
          <w:b/>
          <w:sz w:val="24"/>
          <w:szCs w:val="24"/>
          <w:u w:val="single"/>
          <w:lang w:eastAsia="ru-RU"/>
        </w:rPr>
        <w:t xml:space="preserve">Задания </w:t>
      </w:r>
      <w:r w:rsidRPr="001C2DE0">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21E01" w:rsidRPr="001C2DE0" w:rsidRDefault="00A21E01" w:rsidP="003E3AA2">
      <w:pPr>
        <w:spacing w:after="0" w:line="240" w:lineRule="auto"/>
        <w:ind w:firstLine="709"/>
        <w:jc w:val="both"/>
        <w:rPr>
          <w:rFonts w:ascii="Times New Roman" w:hAnsi="Times New Roman"/>
          <w:i/>
          <w:sz w:val="24"/>
          <w:szCs w:val="24"/>
          <w:lang w:eastAsia="ru-RU"/>
        </w:rPr>
      </w:pPr>
      <w:r w:rsidRPr="001C2DE0">
        <w:rPr>
          <w:rFonts w:ascii="Times New Roman" w:hAnsi="Times New Roman"/>
          <w:i/>
          <w:sz w:val="24"/>
          <w:szCs w:val="24"/>
          <w:lang w:eastAsia="ru-RU"/>
        </w:rPr>
        <w:t>Решение ситуационных задач</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Какие две философские позиции противопоставляются в суждении?</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а) Что имели в виду оппоненты под судьей?</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б) На какой гносеологической позиции стоит Гельвеций?</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в) В чем достоинство такой позиции?</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г) В чем ее односторонность?</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Вскрыл ли  П. Л. Капица  действительное противоречие в научном познании?</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Какие свойства гипотезы определяет герой романа? Обоснуйте свое мнение.</w:t>
      </w:r>
    </w:p>
    <w:p w:rsidR="00A21E01" w:rsidRPr="001C2DE0" w:rsidRDefault="00A21E01" w:rsidP="003E3AA2">
      <w:pPr>
        <w:spacing w:after="0" w:line="240" w:lineRule="auto"/>
        <w:ind w:firstLine="709"/>
        <w:jc w:val="both"/>
        <w:rPr>
          <w:rFonts w:ascii="Times New Roman" w:hAnsi="Times New Roman"/>
          <w:sz w:val="24"/>
          <w:szCs w:val="24"/>
          <w:u w:val="single"/>
          <w:lang w:eastAsia="ru-RU"/>
        </w:rPr>
      </w:pPr>
      <w:r w:rsidRPr="001C2DE0">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A21E01" w:rsidRPr="001C2DE0" w:rsidRDefault="00A21E01" w:rsidP="003E3AA2">
      <w:pPr>
        <w:spacing w:after="0" w:line="240" w:lineRule="auto"/>
        <w:ind w:firstLine="709"/>
        <w:jc w:val="both"/>
        <w:rPr>
          <w:rFonts w:ascii="Times New Roman" w:hAnsi="Times New Roman"/>
          <w:b/>
          <w:i/>
          <w:sz w:val="24"/>
          <w:szCs w:val="24"/>
          <w:lang w:eastAsia="ru-RU"/>
        </w:rPr>
      </w:pPr>
      <w:r w:rsidRPr="001C2DE0">
        <w:rPr>
          <w:rFonts w:ascii="Times New Roman" w:hAnsi="Times New Roman"/>
          <w:b/>
          <w:i/>
          <w:sz w:val="24"/>
          <w:szCs w:val="24"/>
          <w:lang w:eastAsia="ru-RU"/>
        </w:rPr>
        <w:t>1. Комплексное проблемно-аналитическое задание</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A21E01" w:rsidRPr="001C2DE0" w:rsidRDefault="00A21E01" w:rsidP="003E3AA2">
      <w:pPr>
        <w:spacing w:after="0" w:line="240" w:lineRule="auto"/>
        <w:ind w:firstLine="709"/>
        <w:jc w:val="both"/>
        <w:rPr>
          <w:rFonts w:ascii="Times New Roman" w:hAnsi="Times New Roman"/>
          <w:b/>
          <w:iCs/>
          <w:sz w:val="24"/>
          <w:szCs w:val="24"/>
          <w:lang w:eastAsia="ru-RU"/>
        </w:rPr>
      </w:pPr>
      <w:r w:rsidRPr="001C2DE0">
        <w:rPr>
          <w:rFonts w:ascii="Times New Roman" w:hAnsi="Times New Roman"/>
          <w:b/>
          <w:iCs/>
          <w:sz w:val="24"/>
          <w:szCs w:val="24"/>
          <w:lang w:eastAsia="ru-RU"/>
        </w:rPr>
        <w:t>Вопросы:</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б) Что должно служить основанием для формулировки основного вопроса философии?</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г) Чем объяснить многообразие и разнообразие постановки этого вопроса?</w:t>
      </w:r>
    </w:p>
    <w:p w:rsidR="00A21E01" w:rsidRPr="001C2DE0" w:rsidRDefault="00A21E01" w:rsidP="003E3AA2">
      <w:pPr>
        <w:spacing w:after="0" w:line="240" w:lineRule="auto"/>
        <w:ind w:firstLine="709"/>
        <w:jc w:val="both"/>
        <w:rPr>
          <w:rFonts w:ascii="Times New Roman" w:hAnsi="Times New Roman"/>
          <w:b/>
          <w:i/>
          <w:sz w:val="24"/>
          <w:szCs w:val="24"/>
          <w:lang w:eastAsia="ru-RU"/>
        </w:rPr>
      </w:pPr>
      <w:r w:rsidRPr="001C2DE0">
        <w:rPr>
          <w:rFonts w:ascii="Times New Roman" w:hAnsi="Times New Roman"/>
          <w:b/>
          <w:i/>
          <w:sz w:val="24"/>
          <w:szCs w:val="24"/>
          <w:lang w:eastAsia="ru-RU"/>
        </w:rPr>
        <w:t>2. Комплексное проблемно-аналитическое задание</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Проанализируйте  какова роль</w:t>
      </w:r>
      <w:r w:rsidRPr="001C2DE0">
        <w:rPr>
          <w:rFonts w:ascii="Times New Roman" w:hAnsi="Times New Roman"/>
          <w:bCs/>
          <w:sz w:val="24"/>
          <w:szCs w:val="24"/>
          <w:lang w:eastAsia="ru-RU"/>
        </w:rPr>
        <w:t xml:space="preserve"> культуры</w:t>
      </w:r>
      <w:r w:rsidRPr="001C2DE0">
        <w:rPr>
          <w:rFonts w:ascii="Times New Roman" w:hAnsi="Times New Roman"/>
          <w:sz w:val="24"/>
          <w:szCs w:val="24"/>
          <w:lang w:eastAsia="ru-RU"/>
        </w:rPr>
        <w:t xml:space="preserve">: </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 xml:space="preserve">а) в формировании социальной структуры общества; </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 xml:space="preserve">б) в организации общества. </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 xml:space="preserve">в) в удовлетворении общественных потребностей, </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г) в формировании общественных потребностей.</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Письменно обоснуйте свое мнение по каждому пункту проблемы.</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Выделите в системе учреждений культуры несколько учреждений.</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 xml:space="preserve">Проанализируйте  какова роль каждого из них: </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 xml:space="preserve">а) в формировании социальной структуры общества; </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 xml:space="preserve">б) в организации общества. </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 xml:space="preserve">в) в удовлетворении общественных потребностей, </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г) в формировании общественных потребностей.</w:t>
      </w:r>
    </w:p>
    <w:p w:rsidR="00A21E01" w:rsidRPr="001C2DE0" w:rsidRDefault="00A21E01" w:rsidP="003E3AA2">
      <w:pPr>
        <w:spacing w:after="0" w:line="240" w:lineRule="auto"/>
        <w:ind w:firstLine="709"/>
        <w:jc w:val="both"/>
        <w:rPr>
          <w:rFonts w:ascii="Times New Roman" w:hAnsi="Times New Roman"/>
          <w:i/>
          <w:iCs/>
          <w:sz w:val="24"/>
          <w:szCs w:val="24"/>
          <w:lang w:eastAsia="ru-RU"/>
        </w:rPr>
      </w:pPr>
      <w:r w:rsidRPr="001C2DE0">
        <w:rPr>
          <w:rFonts w:ascii="Times New Roman" w:hAnsi="Times New Roman"/>
          <w:sz w:val="24"/>
          <w:szCs w:val="24"/>
          <w:lang w:eastAsia="ru-RU"/>
        </w:rPr>
        <w:t>Оформите результаты анализа в форме таблицы.</w:t>
      </w:r>
    </w:p>
    <w:p w:rsidR="00A21E01" w:rsidRPr="001C2DE0" w:rsidRDefault="00A21E01" w:rsidP="003E3AA2">
      <w:pPr>
        <w:spacing w:after="0" w:line="240" w:lineRule="auto"/>
        <w:ind w:firstLine="709"/>
        <w:jc w:val="both"/>
        <w:rPr>
          <w:rFonts w:ascii="Times New Roman" w:hAnsi="Times New Roman"/>
          <w:i/>
          <w:sz w:val="24"/>
          <w:szCs w:val="24"/>
          <w:lang w:eastAsia="ru-RU"/>
        </w:rPr>
      </w:pPr>
    </w:p>
    <w:p w:rsidR="00A21E01" w:rsidRPr="001C2DE0" w:rsidRDefault="00A21E01" w:rsidP="003E3AA2">
      <w:pPr>
        <w:spacing w:after="0" w:line="240" w:lineRule="auto"/>
        <w:ind w:firstLine="709"/>
        <w:jc w:val="both"/>
        <w:rPr>
          <w:rFonts w:ascii="Times New Roman" w:hAnsi="Times New Roman"/>
          <w:b/>
          <w:sz w:val="24"/>
          <w:szCs w:val="24"/>
          <w:lang w:eastAsia="ru-RU"/>
        </w:rPr>
      </w:pPr>
      <w:r w:rsidRPr="001C2DE0">
        <w:rPr>
          <w:rFonts w:ascii="Times New Roman" w:hAnsi="Times New Roman"/>
          <w:b/>
          <w:sz w:val="24"/>
          <w:szCs w:val="24"/>
          <w:lang w:eastAsia="ru-RU"/>
        </w:rPr>
        <w:t>3. Комплексное проблемно-аналитическое задание</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A21E01" w:rsidRPr="001C2DE0" w:rsidRDefault="00A21E01" w:rsidP="003E3AA2">
      <w:pPr>
        <w:spacing w:after="0" w:line="240" w:lineRule="auto"/>
        <w:ind w:firstLine="709"/>
        <w:jc w:val="both"/>
        <w:rPr>
          <w:rFonts w:ascii="Times New Roman" w:hAnsi="Times New Roman"/>
          <w:b/>
          <w:i/>
          <w:sz w:val="24"/>
          <w:szCs w:val="24"/>
          <w:lang w:eastAsia="ru-RU"/>
        </w:rPr>
      </w:pPr>
      <w:r w:rsidRPr="001C2DE0">
        <w:rPr>
          <w:rFonts w:ascii="Times New Roman" w:hAnsi="Times New Roman"/>
          <w:b/>
          <w:i/>
          <w:sz w:val="24"/>
          <w:szCs w:val="24"/>
          <w:lang w:eastAsia="ru-RU"/>
        </w:rPr>
        <w:t>4. Комплексное проблемно-аналитическое задание</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а) определение основного вопроса философии;</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б) изучение специфики и особенностей истории отечественной философии;</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в) выявление общественного мнения социальной группы, класса;</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г) определение свойств материи.</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A21E01" w:rsidRPr="001C2DE0" w:rsidRDefault="00A21E01" w:rsidP="003E3AA2">
      <w:pPr>
        <w:spacing w:after="0" w:line="240" w:lineRule="auto"/>
        <w:ind w:firstLine="709"/>
        <w:jc w:val="both"/>
        <w:rPr>
          <w:rFonts w:ascii="Times New Roman" w:hAnsi="Times New Roman"/>
          <w:b/>
          <w:i/>
          <w:iCs/>
          <w:sz w:val="24"/>
          <w:szCs w:val="24"/>
          <w:lang w:eastAsia="ru-RU"/>
        </w:rPr>
      </w:pPr>
      <w:r w:rsidRPr="001C2DE0">
        <w:rPr>
          <w:rFonts w:ascii="Times New Roman" w:hAnsi="Times New Roman"/>
          <w:b/>
          <w:i/>
          <w:sz w:val="24"/>
          <w:szCs w:val="24"/>
          <w:lang w:eastAsia="ru-RU"/>
        </w:rPr>
        <w:t>5. Комплексное проблемно-аналитическое задание</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bCs/>
          <w:sz w:val="24"/>
          <w:szCs w:val="24"/>
          <w:lang w:eastAsia="ru-RU"/>
        </w:rPr>
        <w:t xml:space="preserve">Прогресс </w:t>
      </w:r>
      <w:r w:rsidRPr="001C2DE0">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bCs/>
          <w:sz w:val="24"/>
          <w:szCs w:val="24"/>
          <w:lang w:eastAsia="ru-RU"/>
        </w:rPr>
        <w:t xml:space="preserve">Общественный прогресс </w:t>
      </w:r>
      <w:r w:rsidRPr="001C2DE0">
        <w:rPr>
          <w:rFonts w:ascii="Times New Roman" w:hAnsi="Times New Roman"/>
          <w:sz w:val="24"/>
          <w:szCs w:val="24"/>
          <w:lang w:eastAsia="ru-RU"/>
        </w:rPr>
        <w:t xml:space="preserve">означает, в самом общем определении, </w:t>
      </w:r>
      <w:r w:rsidRPr="001C2DE0">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 xml:space="preserve">В философской литературе существуют различные подходы к проблеме </w:t>
      </w:r>
      <w:r w:rsidRPr="001C2DE0">
        <w:rPr>
          <w:rFonts w:ascii="Times New Roman" w:hAnsi="Times New Roman"/>
          <w:bCs/>
          <w:sz w:val="24"/>
          <w:szCs w:val="24"/>
          <w:lang w:eastAsia="ru-RU"/>
        </w:rPr>
        <w:t xml:space="preserve">критериев </w:t>
      </w:r>
      <w:r w:rsidRPr="001C2DE0">
        <w:rPr>
          <w:rFonts w:ascii="Times New Roman" w:hAnsi="Times New Roman"/>
          <w:sz w:val="24"/>
          <w:szCs w:val="24"/>
          <w:lang w:eastAsia="ru-RU"/>
        </w:rPr>
        <w:t xml:space="preserve">общественного прогресса. Выделяют </w:t>
      </w:r>
      <w:r w:rsidRPr="001C2DE0">
        <w:rPr>
          <w:rFonts w:ascii="Times New Roman" w:hAnsi="Times New Roman"/>
          <w:bCs/>
          <w:sz w:val="24"/>
          <w:szCs w:val="24"/>
          <w:lang w:eastAsia="ru-RU"/>
        </w:rPr>
        <w:t>общие критерии</w:t>
      </w:r>
      <w:r w:rsidRPr="001C2DE0">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1C2DE0">
        <w:rPr>
          <w:rFonts w:ascii="Times New Roman" w:hAnsi="Times New Roman"/>
          <w:bCs/>
          <w:sz w:val="24"/>
          <w:szCs w:val="24"/>
          <w:lang w:eastAsia="ru-RU"/>
        </w:rPr>
        <w:t>частные</w:t>
      </w:r>
      <w:r w:rsidRPr="001C2DE0">
        <w:rPr>
          <w:rFonts w:ascii="Times New Roman" w:hAnsi="Times New Roman"/>
          <w:sz w:val="24"/>
          <w:szCs w:val="24"/>
          <w:lang w:eastAsia="ru-RU"/>
        </w:rPr>
        <w:t>, которые характеризуют историю страны, народа, класса.</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 xml:space="preserve">1. Выделите отдельно </w:t>
      </w:r>
      <w:r w:rsidRPr="001C2DE0">
        <w:rPr>
          <w:rFonts w:ascii="Times New Roman" w:hAnsi="Times New Roman"/>
          <w:bCs/>
          <w:sz w:val="24"/>
          <w:szCs w:val="24"/>
          <w:lang w:eastAsia="ru-RU"/>
        </w:rPr>
        <w:t xml:space="preserve">общие и частные критерии </w:t>
      </w:r>
      <w:r w:rsidRPr="001C2DE0">
        <w:rPr>
          <w:rFonts w:ascii="Times New Roman" w:hAnsi="Times New Roman"/>
          <w:sz w:val="24"/>
          <w:szCs w:val="24"/>
          <w:lang w:eastAsia="ru-RU"/>
        </w:rPr>
        <w:t>общественного прогресса.</w:t>
      </w:r>
    </w:p>
    <w:p w:rsidR="00A21E01" w:rsidRPr="001C2DE0" w:rsidRDefault="00A21E01" w:rsidP="003E3AA2">
      <w:pPr>
        <w:spacing w:after="0" w:line="240" w:lineRule="auto"/>
        <w:ind w:firstLine="709"/>
        <w:jc w:val="both"/>
        <w:rPr>
          <w:rFonts w:ascii="Times New Roman" w:hAnsi="Times New Roman"/>
          <w:b/>
          <w:sz w:val="24"/>
          <w:szCs w:val="24"/>
          <w:lang w:eastAsia="ru-RU"/>
        </w:rPr>
      </w:pPr>
      <w:r w:rsidRPr="001C2DE0">
        <w:rPr>
          <w:rFonts w:ascii="Times New Roman" w:hAnsi="Times New Roman"/>
          <w:sz w:val="24"/>
          <w:szCs w:val="24"/>
          <w:lang w:eastAsia="ru-RU"/>
        </w:rPr>
        <w:t>2.Определите на каких этапах общественного развития они  могут применяться.</w:t>
      </w:r>
    </w:p>
    <w:p w:rsidR="00A21E01" w:rsidRPr="001C2DE0" w:rsidRDefault="00A21E01" w:rsidP="003E3AA2">
      <w:pPr>
        <w:spacing w:after="0" w:line="240" w:lineRule="auto"/>
        <w:ind w:firstLine="709"/>
        <w:jc w:val="both"/>
        <w:rPr>
          <w:rFonts w:ascii="Times New Roman" w:hAnsi="Times New Roman"/>
          <w:sz w:val="24"/>
          <w:szCs w:val="24"/>
          <w:lang w:eastAsia="ru-RU"/>
        </w:rPr>
      </w:pPr>
      <w:r w:rsidRPr="001C2DE0">
        <w:rPr>
          <w:rFonts w:ascii="Times New Roman" w:hAnsi="Times New Roman"/>
          <w:sz w:val="24"/>
          <w:szCs w:val="24"/>
          <w:lang w:eastAsia="ru-RU"/>
        </w:rPr>
        <w:t>3. Обоснуйте свое мнение.</w:t>
      </w:r>
      <w:bookmarkStart w:id="0" w:name="_GoBack"/>
      <w:bookmarkEnd w:id="0"/>
    </w:p>
    <w:sectPr w:rsidR="00A21E01" w:rsidRPr="001C2DE0" w:rsidSect="009F4842">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9B8" w:rsidRDefault="008919B8">
      <w:pPr>
        <w:spacing w:after="0" w:line="240" w:lineRule="auto"/>
      </w:pPr>
      <w:r>
        <w:separator/>
      </w:r>
    </w:p>
  </w:endnote>
  <w:endnote w:type="continuationSeparator" w:id="0">
    <w:p w:rsidR="008919B8" w:rsidRDefault="00891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DE0" w:rsidRDefault="001C2DE0">
    <w:pPr>
      <w:pStyle w:val="ac"/>
      <w:jc w:val="center"/>
    </w:pPr>
    <w:r>
      <w:fldChar w:fldCharType="begin"/>
    </w:r>
    <w:r>
      <w:instrText>PAGE   \* MERGEFORMAT</w:instrText>
    </w:r>
    <w:r>
      <w:fldChar w:fldCharType="separate"/>
    </w:r>
    <w:r w:rsidR="008919B8">
      <w:rPr>
        <w:noProof/>
      </w:rPr>
      <w:t>1</w:t>
    </w:r>
    <w:r>
      <w:rPr>
        <w:noProof/>
      </w:rPr>
      <w:fldChar w:fldCharType="end"/>
    </w:r>
  </w:p>
  <w:p w:rsidR="001C2DE0" w:rsidRDefault="001C2DE0">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9B8" w:rsidRDefault="008919B8">
      <w:pPr>
        <w:spacing w:after="0" w:line="240" w:lineRule="auto"/>
      </w:pPr>
      <w:r>
        <w:separator/>
      </w:r>
    </w:p>
  </w:footnote>
  <w:footnote w:type="continuationSeparator" w:id="0">
    <w:p w:rsidR="008919B8" w:rsidRDefault="008919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15:restartNumberingAfterBreak="0">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8464205"/>
    <w:multiLevelType w:val="multilevel"/>
    <w:tmpl w:val="EC9499B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15:restartNumberingAfterBreak="0">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3"/>
  </w:num>
  <w:num w:numId="3">
    <w:abstractNumId w:val="35"/>
  </w:num>
  <w:num w:numId="4">
    <w:abstractNumId w:val="12"/>
  </w:num>
  <w:num w:numId="5">
    <w:abstractNumId w:val="5"/>
  </w:num>
  <w:num w:numId="6">
    <w:abstractNumId w:val="25"/>
  </w:num>
  <w:num w:numId="7">
    <w:abstractNumId w:val="36"/>
  </w:num>
  <w:num w:numId="8">
    <w:abstractNumId w:val="43"/>
  </w:num>
  <w:num w:numId="9">
    <w:abstractNumId w:val="30"/>
  </w:num>
  <w:num w:numId="10">
    <w:abstractNumId w:val="26"/>
  </w:num>
  <w:num w:numId="11">
    <w:abstractNumId w:val="7"/>
  </w:num>
  <w:num w:numId="12">
    <w:abstractNumId w:val="0"/>
  </w:num>
  <w:num w:numId="13">
    <w:abstractNumId w:val="31"/>
  </w:num>
  <w:num w:numId="14">
    <w:abstractNumId w:val="40"/>
  </w:num>
  <w:num w:numId="15">
    <w:abstractNumId w:val="41"/>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6"/>
  </w:num>
  <w:num w:numId="20">
    <w:abstractNumId w:val="14"/>
  </w:num>
  <w:num w:numId="21">
    <w:abstractNumId w:val="16"/>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2"/>
  </w:num>
  <w:num w:numId="26">
    <w:abstractNumId w:val="27"/>
  </w:num>
  <w:num w:numId="27">
    <w:abstractNumId w:val="42"/>
  </w:num>
  <w:num w:numId="28">
    <w:abstractNumId w:val="1"/>
  </w:num>
  <w:num w:numId="29">
    <w:abstractNumId w:val="29"/>
  </w:num>
  <w:num w:numId="30">
    <w:abstractNumId w:val="39"/>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0"/>
  </w:num>
  <w:num w:numId="36">
    <w:abstractNumId w:val="21"/>
  </w:num>
  <w:num w:numId="37">
    <w:abstractNumId w:val="37"/>
  </w:num>
  <w:num w:numId="38">
    <w:abstractNumId w:val="8"/>
  </w:num>
  <w:num w:numId="39">
    <w:abstractNumId w:val="18"/>
  </w:num>
  <w:num w:numId="40">
    <w:abstractNumId w:val="15"/>
  </w:num>
  <w:num w:numId="41">
    <w:abstractNumId w:val="22"/>
  </w:num>
  <w:num w:numId="42">
    <w:abstractNumId w:val="23"/>
  </w:num>
  <w:num w:numId="43">
    <w:abstractNumId w:val="3"/>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E3AA2"/>
    <w:rsid w:val="00011D52"/>
    <w:rsid w:val="00101870"/>
    <w:rsid w:val="00127ACC"/>
    <w:rsid w:val="001363B4"/>
    <w:rsid w:val="001443F9"/>
    <w:rsid w:val="001C2DE0"/>
    <w:rsid w:val="002134EF"/>
    <w:rsid w:val="00262D79"/>
    <w:rsid w:val="00285648"/>
    <w:rsid w:val="002A058D"/>
    <w:rsid w:val="003459FF"/>
    <w:rsid w:val="00352E0A"/>
    <w:rsid w:val="00363A3F"/>
    <w:rsid w:val="003A29EF"/>
    <w:rsid w:val="003B06C3"/>
    <w:rsid w:val="003E3AA2"/>
    <w:rsid w:val="00587F97"/>
    <w:rsid w:val="00637195"/>
    <w:rsid w:val="00647B26"/>
    <w:rsid w:val="006A3C7F"/>
    <w:rsid w:val="006A4696"/>
    <w:rsid w:val="006E6C31"/>
    <w:rsid w:val="0070081D"/>
    <w:rsid w:val="00733C54"/>
    <w:rsid w:val="00834219"/>
    <w:rsid w:val="00850B9A"/>
    <w:rsid w:val="008919B8"/>
    <w:rsid w:val="008C6E10"/>
    <w:rsid w:val="00993D52"/>
    <w:rsid w:val="009B6CD5"/>
    <w:rsid w:val="009F4842"/>
    <w:rsid w:val="00A21E01"/>
    <w:rsid w:val="00A62761"/>
    <w:rsid w:val="00C10929"/>
    <w:rsid w:val="00C61147"/>
    <w:rsid w:val="00C66CAA"/>
    <w:rsid w:val="00CE72F0"/>
    <w:rsid w:val="00CF0E8D"/>
    <w:rsid w:val="00D536F8"/>
    <w:rsid w:val="00D665E9"/>
    <w:rsid w:val="00DD60FF"/>
    <w:rsid w:val="00E704C5"/>
    <w:rsid w:val="00EA42BD"/>
    <w:rsid w:val="00EC7EF9"/>
    <w:rsid w:val="00F226BE"/>
    <w:rsid w:val="00F231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44A7D3C"/>
  <w15:docId w15:val="{2469941D-AC90-4146-AE01-B5F2B530F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EF9"/>
    <w:pPr>
      <w:spacing w:after="200" w:line="276" w:lineRule="auto"/>
    </w:pPr>
    <w:rPr>
      <w:sz w:val="22"/>
      <w:szCs w:val="22"/>
      <w:lang w:eastAsia="en-US"/>
    </w:rPr>
  </w:style>
  <w:style w:type="paragraph" w:styleId="1">
    <w:name w:val="heading 1"/>
    <w:basedOn w:val="a"/>
    <w:next w:val="a"/>
    <w:link w:val="10"/>
    <w:uiPriority w:val="99"/>
    <w:qFormat/>
    <w:rsid w:val="003E3AA2"/>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3E3AA2"/>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3E3AA2"/>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3E3AA2"/>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3E3AA2"/>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3E3AA2"/>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3E3AA2"/>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3E3AA2"/>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3E3AA2"/>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E3AA2"/>
    <w:rPr>
      <w:rFonts w:ascii="Times New Roman" w:hAnsi="Times New Roman"/>
      <w:b/>
      <w:sz w:val="24"/>
      <w:lang w:eastAsia="ru-RU"/>
    </w:rPr>
  </w:style>
  <w:style w:type="character" w:customStyle="1" w:styleId="20">
    <w:name w:val="Заголовок 2 Знак"/>
    <w:link w:val="2"/>
    <w:uiPriority w:val="99"/>
    <w:locked/>
    <w:rsid w:val="003E3AA2"/>
    <w:rPr>
      <w:rFonts w:ascii="Arial" w:hAnsi="Arial"/>
      <w:b/>
      <w:i/>
      <w:sz w:val="28"/>
      <w:lang w:eastAsia="ru-RU"/>
    </w:rPr>
  </w:style>
  <w:style w:type="character" w:customStyle="1" w:styleId="30">
    <w:name w:val="Заголовок 3 Знак"/>
    <w:link w:val="3"/>
    <w:uiPriority w:val="99"/>
    <w:locked/>
    <w:rsid w:val="003E3AA2"/>
    <w:rPr>
      <w:rFonts w:ascii="Times New Roman" w:hAnsi="Times New Roman"/>
      <w:b/>
      <w:sz w:val="24"/>
      <w:lang w:eastAsia="ru-RU"/>
    </w:rPr>
  </w:style>
  <w:style w:type="character" w:customStyle="1" w:styleId="40">
    <w:name w:val="Заголовок 4 Знак"/>
    <w:link w:val="4"/>
    <w:uiPriority w:val="99"/>
    <w:locked/>
    <w:rsid w:val="003E3AA2"/>
    <w:rPr>
      <w:rFonts w:ascii="Times New Roman" w:hAnsi="Times New Roman"/>
      <w:b/>
      <w:sz w:val="28"/>
    </w:rPr>
  </w:style>
  <w:style w:type="character" w:customStyle="1" w:styleId="50">
    <w:name w:val="Заголовок 5 Знак"/>
    <w:link w:val="5"/>
    <w:uiPriority w:val="99"/>
    <w:locked/>
    <w:rsid w:val="003E3AA2"/>
    <w:rPr>
      <w:rFonts w:ascii="Times New Roman" w:hAnsi="Times New Roman"/>
      <w:i/>
      <w:sz w:val="24"/>
    </w:rPr>
  </w:style>
  <w:style w:type="character" w:customStyle="1" w:styleId="60">
    <w:name w:val="Заголовок 6 Знак"/>
    <w:link w:val="6"/>
    <w:uiPriority w:val="99"/>
    <w:locked/>
    <w:rsid w:val="003E3AA2"/>
    <w:rPr>
      <w:rFonts w:ascii="Times New Roman" w:hAnsi="Times New Roman"/>
      <w:b/>
      <w:sz w:val="28"/>
    </w:rPr>
  </w:style>
  <w:style w:type="character" w:customStyle="1" w:styleId="70">
    <w:name w:val="Заголовок 7 Знак"/>
    <w:link w:val="7"/>
    <w:uiPriority w:val="99"/>
    <w:locked/>
    <w:rsid w:val="003E3AA2"/>
    <w:rPr>
      <w:rFonts w:ascii="Times New Roman" w:hAnsi="Times New Roman"/>
      <w:b/>
      <w:sz w:val="20"/>
    </w:rPr>
  </w:style>
  <w:style w:type="character" w:customStyle="1" w:styleId="80">
    <w:name w:val="Заголовок 8 Знак"/>
    <w:link w:val="8"/>
    <w:uiPriority w:val="99"/>
    <w:locked/>
    <w:rsid w:val="003E3AA2"/>
    <w:rPr>
      <w:rFonts w:ascii="Times New Roman" w:hAnsi="Times New Roman"/>
      <w:b/>
      <w:sz w:val="24"/>
      <w:lang w:eastAsia="ru-RU"/>
    </w:rPr>
  </w:style>
  <w:style w:type="character" w:customStyle="1" w:styleId="90">
    <w:name w:val="Заголовок 9 Знак"/>
    <w:link w:val="9"/>
    <w:uiPriority w:val="99"/>
    <w:locked/>
    <w:rsid w:val="003E3AA2"/>
    <w:rPr>
      <w:rFonts w:ascii="Times New Roman" w:hAnsi="Times New Roman"/>
      <w:b/>
      <w:sz w:val="24"/>
      <w:lang w:eastAsia="ru-RU"/>
    </w:rPr>
  </w:style>
  <w:style w:type="paragraph" w:customStyle="1" w:styleId="Style11">
    <w:name w:val="Style11"/>
    <w:basedOn w:val="a"/>
    <w:uiPriority w:val="99"/>
    <w:rsid w:val="003E3AA2"/>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E3AA2"/>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E3AA2"/>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3E3AA2"/>
    <w:rPr>
      <w:rFonts w:ascii="Times New Roman" w:hAnsi="Times New Roman"/>
      <w:b/>
      <w:sz w:val="22"/>
    </w:rPr>
  </w:style>
  <w:style w:type="character" w:customStyle="1" w:styleId="FontStyle60">
    <w:name w:val="Font Style60"/>
    <w:uiPriority w:val="99"/>
    <w:rsid w:val="003E3AA2"/>
    <w:rPr>
      <w:rFonts w:ascii="Times New Roman" w:hAnsi="Times New Roman"/>
      <w:sz w:val="18"/>
    </w:rPr>
  </w:style>
  <w:style w:type="paragraph" w:styleId="a3">
    <w:name w:val="List Paragraph"/>
    <w:basedOn w:val="a"/>
    <w:uiPriority w:val="99"/>
    <w:qFormat/>
    <w:rsid w:val="003E3AA2"/>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3E3AA2"/>
    <w:rPr>
      <w:sz w:val="28"/>
      <w:shd w:val="clear" w:color="auto" w:fill="FFFFFF"/>
    </w:rPr>
  </w:style>
  <w:style w:type="paragraph" w:customStyle="1" w:styleId="31">
    <w:name w:val="Основной текст3"/>
    <w:basedOn w:val="a"/>
    <w:link w:val="a4"/>
    <w:uiPriority w:val="99"/>
    <w:rsid w:val="003E3AA2"/>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3E3A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3E3AA2"/>
    <w:rPr>
      <w:rFonts w:cs="Times New Roman"/>
      <w:color w:val="0066CC"/>
      <w:u w:val="single"/>
    </w:rPr>
  </w:style>
  <w:style w:type="paragraph" w:customStyle="1" w:styleId="11">
    <w:name w:val="Абзац списка1"/>
    <w:basedOn w:val="a"/>
    <w:uiPriority w:val="99"/>
    <w:rsid w:val="003E3AA2"/>
    <w:pPr>
      <w:ind w:left="720"/>
    </w:pPr>
    <w:rPr>
      <w:rFonts w:eastAsia="Times New Roman"/>
    </w:rPr>
  </w:style>
  <w:style w:type="paragraph" w:styleId="a7">
    <w:name w:val="Normal (Web)"/>
    <w:aliases w:val="Обычный (Web)"/>
    <w:basedOn w:val="a"/>
    <w:uiPriority w:val="99"/>
    <w:rsid w:val="003E3AA2"/>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3E3AA2"/>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3E3AA2"/>
    <w:rPr>
      <w:rFonts w:ascii="Times New Roman" w:hAnsi="Times New Roman"/>
      <w:sz w:val="20"/>
      <w:lang w:eastAsia="ru-RU"/>
    </w:rPr>
  </w:style>
  <w:style w:type="paragraph" w:styleId="aa">
    <w:name w:val="Body Text"/>
    <w:basedOn w:val="a"/>
    <w:link w:val="ab"/>
    <w:uiPriority w:val="99"/>
    <w:rsid w:val="003E3AA2"/>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3E3AA2"/>
    <w:rPr>
      <w:rFonts w:ascii="Times New Roman" w:hAnsi="Times New Roman"/>
      <w:sz w:val="24"/>
      <w:lang w:eastAsia="ar-SA" w:bidi="ar-SA"/>
    </w:rPr>
  </w:style>
  <w:style w:type="paragraph" w:styleId="ac">
    <w:name w:val="footer"/>
    <w:basedOn w:val="a"/>
    <w:link w:val="ad"/>
    <w:uiPriority w:val="99"/>
    <w:rsid w:val="003E3AA2"/>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3E3AA2"/>
    <w:rPr>
      <w:rFonts w:ascii="Times New Roman" w:hAnsi="Times New Roman"/>
      <w:sz w:val="24"/>
      <w:lang w:eastAsia="ru-RU"/>
    </w:rPr>
  </w:style>
  <w:style w:type="paragraph" w:customStyle="1" w:styleId="ae">
    <w:name w:val="Вопросы"/>
    <w:basedOn w:val="a"/>
    <w:uiPriority w:val="99"/>
    <w:rsid w:val="003E3AA2"/>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3E3AA2"/>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3E3AA2"/>
    <w:rPr>
      <w:rFonts w:ascii="Times New Roman" w:hAnsi="Times New Roman"/>
      <w:sz w:val="24"/>
    </w:rPr>
  </w:style>
  <w:style w:type="paragraph" w:customStyle="1" w:styleId="af1">
    <w:name w:val="а Вопросы темы ПТК"/>
    <w:basedOn w:val="a"/>
    <w:uiPriority w:val="99"/>
    <w:rsid w:val="003E3AA2"/>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3E3AA2"/>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3E3AA2"/>
    <w:rPr>
      <w:rFonts w:ascii="Times New Roman" w:hAnsi="Times New Roman"/>
      <w:sz w:val="24"/>
      <w:lang w:eastAsia="ru-RU"/>
    </w:rPr>
  </w:style>
  <w:style w:type="paragraph" w:styleId="32">
    <w:name w:val="Body Text Indent 3"/>
    <w:basedOn w:val="a"/>
    <w:link w:val="33"/>
    <w:uiPriority w:val="99"/>
    <w:rsid w:val="003E3AA2"/>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3E3AA2"/>
    <w:rPr>
      <w:rFonts w:ascii="Times New Roman" w:hAnsi="Times New Roman"/>
      <w:sz w:val="16"/>
      <w:lang w:eastAsia="ru-RU"/>
    </w:rPr>
  </w:style>
  <w:style w:type="paragraph" w:customStyle="1" w:styleId="af2">
    <w:name w:val="а Вопросы ПТК"/>
    <w:basedOn w:val="a"/>
    <w:link w:val="af3"/>
    <w:uiPriority w:val="99"/>
    <w:rsid w:val="003E3AA2"/>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3E3AA2"/>
    <w:rPr>
      <w:rFonts w:ascii="Times New Roman" w:hAnsi="Times New Roman"/>
      <w:b/>
      <w:i/>
      <w:sz w:val="24"/>
      <w:lang w:eastAsia="ru-RU"/>
    </w:rPr>
  </w:style>
  <w:style w:type="paragraph" w:customStyle="1" w:styleId="12">
    <w:name w:val="Текст1"/>
    <w:basedOn w:val="a"/>
    <w:uiPriority w:val="99"/>
    <w:rsid w:val="003E3AA2"/>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3E3AA2"/>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3E3AA2"/>
    <w:rPr>
      <w:rFonts w:ascii="Times New Roman" w:hAnsi="Times New Roman"/>
      <w:sz w:val="24"/>
      <w:shd w:val="clear" w:color="auto" w:fill="FFFFFF"/>
    </w:rPr>
  </w:style>
  <w:style w:type="table" w:customStyle="1" w:styleId="4111">
    <w:name w:val="Сетка таблицы4111"/>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3E3AA2"/>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3E3AA2"/>
    <w:rPr>
      <w:rFonts w:ascii="Times New Roman" w:hAnsi="Times New Roman"/>
      <w:b/>
      <w:sz w:val="28"/>
    </w:rPr>
  </w:style>
  <w:style w:type="paragraph" w:styleId="af6">
    <w:name w:val="Balloon Text"/>
    <w:basedOn w:val="a"/>
    <w:link w:val="af7"/>
    <w:uiPriority w:val="99"/>
    <w:semiHidden/>
    <w:rsid w:val="003E3AA2"/>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3E3AA2"/>
    <w:rPr>
      <w:rFonts w:ascii="Tahoma" w:hAnsi="Tahoma"/>
      <w:sz w:val="16"/>
    </w:rPr>
  </w:style>
  <w:style w:type="table" w:customStyle="1" w:styleId="25">
    <w:name w:val="Сетка таблицы2"/>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3E3AA2"/>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3E3AA2"/>
    <w:rPr>
      <w:rFonts w:ascii="Times New Roman" w:hAnsi="Times New Roman"/>
      <w:b/>
      <w:sz w:val="24"/>
    </w:rPr>
  </w:style>
  <w:style w:type="table" w:customStyle="1" w:styleId="36">
    <w:name w:val="Сетка таблицы3"/>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3E3AA2"/>
    <w:pPr>
      <w:spacing w:after="0" w:line="240" w:lineRule="auto"/>
      <w:jc w:val="both"/>
    </w:pPr>
    <w:rPr>
      <w:rFonts w:ascii="Times New Roman" w:hAnsi="Times New Roman"/>
      <w:b/>
      <w:sz w:val="24"/>
      <w:szCs w:val="24"/>
    </w:rPr>
  </w:style>
  <w:style w:type="table" w:customStyle="1" w:styleId="41">
    <w:name w:val="Сетка таблицы4"/>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3E3AA2"/>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3E3AA2"/>
  </w:style>
  <w:style w:type="paragraph" w:customStyle="1" w:styleId="Style4">
    <w:name w:val="Style4"/>
    <w:basedOn w:val="a"/>
    <w:uiPriority w:val="99"/>
    <w:rsid w:val="003E3AA2"/>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3E3AA2"/>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149">
    <w:name w:val="Font Style149"/>
    <w:uiPriority w:val="99"/>
    <w:rsid w:val="003E3AA2"/>
    <w:rPr>
      <w:rFonts w:ascii="Times New Roman" w:hAnsi="Times New Roman"/>
      <w:color w:val="000000"/>
      <w:sz w:val="26"/>
    </w:rPr>
  </w:style>
  <w:style w:type="table" w:customStyle="1" w:styleId="210">
    <w:name w:val="Сетка таблицы21"/>
    <w:uiPriority w:val="99"/>
    <w:rsid w:val="002856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2856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2856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64160">
      <w:marLeft w:val="0"/>
      <w:marRight w:val="0"/>
      <w:marTop w:val="0"/>
      <w:marBottom w:val="0"/>
      <w:divBdr>
        <w:top w:val="none" w:sz="0" w:space="0" w:color="auto"/>
        <w:left w:val="none" w:sz="0" w:space="0" w:color="auto"/>
        <w:bottom w:val="none" w:sz="0" w:space="0" w:color="auto"/>
        <w:right w:val="none" w:sz="0" w:space="0" w:color="auto"/>
      </w:divBdr>
    </w:div>
    <w:div w:id="30077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hilosophy.ru/analytica/rus/index.htm" TargetMode="External"/><Relationship Id="rId5" Type="http://schemas.openxmlformats.org/officeDocument/2006/relationships/footnotes" Target="footnotes.xml"/><Relationship Id="rId10" Type="http://schemas.openxmlformats.org/officeDocument/2006/relationships/hyperlink" Target="http://www.antropolog.ru/"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5367</TotalTime>
  <Pages>1</Pages>
  <Words>11927</Words>
  <Characters>67987</Characters>
  <Application>Microsoft Office Word</Application>
  <DocSecurity>0</DocSecurity>
  <Lines>566</Lines>
  <Paragraphs>159</Paragraphs>
  <ScaleCrop>false</ScaleCrop>
  <HeadingPairs>
    <vt:vector size="4" baseType="variant">
      <vt:variant>
        <vt:lpstr>Название</vt:lpstr>
      </vt:variant>
      <vt:variant>
        <vt:i4>1</vt:i4>
      </vt:variant>
      <vt:variant>
        <vt:lpstr>Заголовки</vt:lpstr>
      </vt:variant>
      <vt:variant>
        <vt:i4>66</vt:i4>
      </vt:variant>
    </vt:vector>
  </HeadingPairs>
  <TitlesOfParts>
    <vt:vector size="67"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История философии</vt:lpstr>
      <vt:lpstr>Социальная философия</vt:lpstr>
      <vt:lpstr>        1) Наука, изучающая наиболее общие существенные характеристики, фундаментальные </vt:lpstr>
      <vt:lpstr>        2) Систематизированная совокупность теоретических принципов и практических приё</vt:lpstr>
      <vt:lpstr>        5) Философское учение о ценностях жизни – …</vt:lpstr>
      <vt:lpstr>        Задание 2.Составьте интеллектуально-мотивирующую карту,опираясь на памятку соста</vt:lpstr>
      <vt:lpstr>Задание 3. Упражнения, комментарии </vt:lpstr>
      <vt:lpstr>        Прокомментируйте. </vt:lpstr>
      <vt:lpstr>        Пифагор назвал свое учение любомудрием, а не мудростью. Упрекая семерых мудрецо</vt:lpstr>
      <vt:lpstr>        Диодор Сицилийский</vt:lpstr>
      <vt:lpstr>        1. Объясните, в чём Пифагор видел различие между собой и «семью мудрецами»? Назо</vt:lpstr>
      <vt:lpstr>        2. Почему, на ваш взгляд, Пифагору потребовалось ввести новый термин, чтобы обоз</vt:lpstr>
      <vt:lpstr>        3. В чём, на ваш взгляд, отличие между мудростью и философией?</vt:lpstr>
      <vt:lpstr>        Тема 2 Зарождение и развитие восточного и западного типов философии</vt:lpstr>
      <vt:lpstr>        Задание 1 Завершите определение соответствующим понятием</vt:lpstr>
      <vt:lpstr>        1) Искусство ведения спора, процветавшее особенно среди древнегреческих софистов</vt:lpstr>
      <vt:lpstr>        2) Учение о всеобщих законах развития природы, общества, человека и мышления – …</vt:lpstr>
      <vt:lpstr>        3) Философская концепция, подвергающая сомнению возможность познания объективной</vt:lpstr>
      <vt:lpstr>        4) Понятие, означающее в древнегреческой философии трудноразрешимую проблему, эт</vt:lpstr>
      <vt:lpstr>        5) Предельно малые, неделимые материальные частицы в философии Левкиппа, Демокри</vt:lpstr>
      <vt:lpstr>        </vt:lpstr>
      <vt:lpstr>        Задание 2. Составьте интеллектуально-мотивирующую картуопираясь на памятку соста</vt:lpstr>
      <vt:lpstr>        Задание 3. Найдите правильные ответы на вопросы программированного задания в таб</vt:lpstr>
      <vt:lpstr>        Таблица – это «подсказка», в которой есть ответы на все вопросы. Ответы нужно за</vt:lpstr>
      <vt:lpstr>        </vt:lpstr>
      <vt:lpstr>        Задание5.Упражнения, комментарии</vt:lpstr>
      <vt:lpstr>        </vt:lpstr>
      <vt:lpstr>        По данным его биографии определите имя мыслителя. </vt:lpstr>
      <vt:lpstr>        У этого философа была незавидная участь быть связанным с сумасшедшим римским им</vt:lpstr>
      <vt:lpstr>        </vt:lpstr>
      <vt:lpstr>        Задание 6. Ответьте на вопросы</vt:lpstr>
      <vt:lpstr>Философия Средневековья и эпохи Возрождения</vt:lpstr>
      <vt:lpstr>        Задание 2 Завершите определение соответствующим понятием</vt:lpstr>
      <vt:lpstr>        1) Отрасль теологии, целью которой является защита и оправдание вероучения, – … </vt:lpstr>
      <vt:lpstr>        2) Религиозно-философское воззрение, согласно которому развитие человеческого об</vt:lpstr>
      <vt:lpstr>        3) Средневековая «школьная философия», представители которой стремились рационал</vt:lpstr>
      <vt:lpstr>        5) Религиозное учение о конечных судьбах мира и человечества, о конце света и ст</vt:lpstr>
      <vt:lpstr>        Задание 3. Составьте интеллектуально-мотивирующую картуопираясь на памятку соста</vt:lpstr>
      <vt:lpstr>        Задание 4. Найдите правильные ответы на вопросы программированного задания в таб</vt:lpstr>
      <vt:lpstr>        </vt:lpstr>
      <vt:lpstr>        Задание 5 Упражнения, комментарии</vt:lpstr>
      <vt:lpstr>        По данным биографии определите имя мыслителя.</vt:lpstr>
      <vt:lpstr>        1.Английский мыслитель ХIII в., доктор богословия Парижского университета, монах</vt:lpstr>
      <vt:lpstr>        2. Французский философ – схоласт, теолог и поэт. Родился в Пале, близ  г. Нанта.</vt:lpstr>
      <vt:lpstr>Русская религиозная философия</vt:lpstr>
      <vt:lpstr>Русский марксизм и космизм</vt:lpstr>
      <vt:lpstr>        </vt:lpstr>
      <vt:lpstr>        Задание 2  Завершите определение соответствующим понятием</vt:lpstr>
      <vt:lpstr>        1) Направление русской общественной мысли, приверженцы которого делали упор на с</vt:lpstr>
      <vt:lpstr>        2) Термин, предложенный Н. Ф. Фёдоровым и означающий власть духа, духовное родст</vt:lpstr>
      <vt:lpstr>        3) Философская категория (идея, принцип), выражающая органическое единство униве</vt:lpstr>
      <vt:lpstr>        4) Идейно-политическое и общественное учение в русском послеоктябрьском зарубежь</vt:lpstr>
      <vt:lpstr>        5) Термин, характерный для позднего периода творчества Н. А. Бердяева  (30-40-е </vt:lpstr>
      <vt:lpstr>        Задание 3Составьте интеллектуально-мотивирующую картуопираясь на памятку составл</vt:lpstr>
      <vt:lpstr>        Задание 4. Найдите правильные ответы на вопросы программированного задания в таб</vt:lpstr>
      <vt:lpstr>        Таблица – это «подсказка», в которой есть ответы на все вопросы. Ответы нужно за</vt:lpstr>
      <vt:lpstr>        Задание5.Упражнения, комментарии</vt:lpstr>
      <vt:lpstr>        По данным его биографии определите имя мыслителя. </vt:lpstr>
      <vt:lpstr>        1.Учился в Московском университете; офицер лейб-гвардии гусарского полка; участн</vt:lpstr>
      <vt:lpstr>        2. Родом из дворянской семьи; религиозный человек; поэт, публицист; конногвардей</vt:lpstr>
      <vt:lpstr>Бытие и материя</vt:lpstr>
      <vt:lpstr>Гносеология – теория познания</vt:lpstr>
      <vt:lpstr>Происхождение и сущность общества</vt:lpstr>
      <vt:lpstr>Духовное производство и общественное сознание</vt:lpstr>
    </vt:vector>
  </TitlesOfParts>
  <Company/>
  <LinksUpToDate>false</LinksUpToDate>
  <CharactersWithSpaces>79755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20</cp:revision>
  <dcterms:created xsi:type="dcterms:W3CDTF">2019-11-07T08:48:00Z</dcterms:created>
  <dcterms:modified xsi:type="dcterms:W3CDTF">2025-05-22T14:03:00Z</dcterms:modified>
</cp:coreProperties>
</file>